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727BC" w14:textId="77777777" w:rsidR="00D3607E" w:rsidRPr="00D3607E" w:rsidRDefault="00D3607E" w:rsidP="00D3607E">
      <w:pPr>
        <w:spacing w:before="100" w:beforeAutospacing="1" w:after="100" w:afterAutospacing="1"/>
        <w:outlineLvl w:val="0"/>
        <w:rPr>
          <w:rFonts w:ascii="Trebuchet MS" w:eastAsia="Times New Roman" w:hAnsi="Trebuchet MS" w:cs="Times New Roman"/>
          <w:color w:val="111111"/>
          <w:kern w:val="36"/>
          <w:sz w:val="36"/>
          <w:szCs w:val="36"/>
        </w:rPr>
      </w:pPr>
      <w:r>
        <w:rPr>
          <w:rFonts w:ascii="georgia" w:eastAsia="Times New Roman" w:hAnsi="georgia" w:cs="Times New Roman"/>
          <w:color w:val="000066"/>
          <w:kern w:val="36"/>
          <w:sz w:val="36"/>
          <w:szCs w:val="36"/>
        </w:rPr>
        <w:t xml:space="preserve">Ch 28 </w:t>
      </w:r>
      <w:bookmarkStart w:id="0" w:name="_GoBack"/>
      <w:bookmarkEnd w:id="0"/>
      <w:r w:rsidRPr="00D3607E">
        <w:rPr>
          <w:rFonts w:ascii="georgia" w:eastAsia="Times New Roman" w:hAnsi="georgia" w:cs="Times New Roman"/>
          <w:color w:val="000066"/>
          <w:kern w:val="36"/>
          <w:sz w:val="36"/>
          <w:szCs w:val="36"/>
        </w:rPr>
        <w:t>Progressivism and the Republican Roosevelt</w:t>
      </w:r>
    </w:p>
    <w:p w14:paraId="41BC40F2" w14:textId="77777777" w:rsidR="00D3607E" w:rsidRPr="00D3607E" w:rsidRDefault="00D3607E" w:rsidP="00D3607E">
      <w:pPr>
        <w:numPr>
          <w:ilvl w:val="0"/>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Progressive Roots</w:t>
      </w:r>
    </w:p>
    <w:p w14:paraId="6E146219"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When the 1900's dawned, there were 76 million Americans. 1 out of 7 were foreign-born.</w:t>
      </w:r>
    </w:p>
    <w:p w14:paraId="1F043F49"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A new reform movement immediately began, led by "</w:t>
      </w:r>
      <w:r w:rsidRPr="00D3607E">
        <w:rPr>
          <w:rFonts w:ascii="Verdana" w:eastAsia="Times New Roman" w:hAnsi="Verdana" w:cs="Times New Roman"/>
          <w:b/>
          <w:bCs/>
          <w:color w:val="111111"/>
          <w:sz w:val="19"/>
          <w:szCs w:val="19"/>
        </w:rPr>
        <w:t>Progressives</w:t>
      </w:r>
      <w:r w:rsidRPr="00D3607E">
        <w:rPr>
          <w:rFonts w:ascii="Verdana" w:eastAsia="Times New Roman" w:hAnsi="Verdana" w:cs="Times New Roman"/>
          <w:color w:val="111111"/>
          <w:sz w:val="19"/>
          <w:szCs w:val="19"/>
        </w:rPr>
        <w:t>". Their goals were to stop monopolies, corruption, inefficiency, and social injustice.</w:t>
      </w:r>
    </w:p>
    <w:p w14:paraId="00FCA412"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method of the progressives was to strengthen the state—to give more powers to the government. </w:t>
      </w:r>
      <w:r w:rsidRPr="00D3607E">
        <w:rPr>
          <w:rFonts w:ascii="Verdana" w:eastAsia="Times New Roman" w:hAnsi="Verdana" w:cs="Times New Roman"/>
          <w:color w:val="111111"/>
          <w:sz w:val="19"/>
          <w:szCs w:val="19"/>
          <w:u w:val="single"/>
        </w:rPr>
        <w:t>Their over-arching goal was to use the government "as an agency of human welfare</w:t>
      </w:r>
      <w:r w:rsidRPr="00D3607E">
        <w:rPr>
          <w:rFonts w:ascii="Verdana" w:eastAsia="Times New Roman" w:hAnsi="Verdana" w:cs="Times New Roman"/>
          <w:color w:val="111111"/>
          <w:sz w:val="19"/>
          <w:szCs w:val="19"/>
        </w:rPr>
        <w:t>."</w:t>
      </w:r>
    </w:p>
    <w:p w14:paraId="772F0421"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w:t>
      </w:r>
      <w:r w:rsidRPr="00D3607E">
        <w:rPr>
          <w:rFonts w:ascii="Verdana" w:eastAsia="Times New Roman" w:hAnsi="Verdana" w:cs="Times New Roman"/>
          <w:color w:val="111111"/>
          <w:sz w:val="19"/>
          <w:szCs w:val="19"/>
          <w:u w:val="single"/>
        </w:rPr>
        <w:t>roots of Progressivism began with the Greenback Party (1870's) and the Populist Party (1890's)</w:t>
      </w:r>
      <w:r w:rsidRPr="00D3607E">
        <w:rPr>
          <w:rFonts w:ascii="Verdana" w:eastAsia="Times New Roman" w:hAnsi="Verdana" w:cs="Times New Roman"/>
          <w:color w:val="111111"/>
          <w:sz w:val="19"/>
          <w:szCs w:val="19"/>
        </w:rPr>
        <w:t>. A modern industrial society seemed to call for more government action and to take a step back from pure, </w:t>
      </w:r>
      <w:r w:rsidRPr="00D3607E">
        <w:rPr>
          <w:rFonts w:ascii="Verdana" w:eastAsia="Times New Roman" w:hAnsi="Verdana" w:cs="Times New Roman"/>
          <w:i/>
          <w:iCs/>
          <w:color w:val="111111"/>
          <w:sz w:val="19"/>
          <w:szCs w:val="19"/>
        </w:rPr>
        <w:t>laissez-faire</w:t>
      </w:r>
      <w:r w:rsidRPr="00D3607E">
        <w:rPr>
          <w:rFonts w:ascii="Verdana" w:eastAsia="Times New Roman" w:hAnsi="Verdana" w:cs="Times New Roman"/>
          <w:color w:val="111111"/>
          <w:sz w:val="19"/>
          <w:szCs w:val="19"/>
        </w:rPr>
        <w:t> capitalism.</w:t>
      </w:r>
    </w:p>
    <w:p w14:paraId="61BE4BAA"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Writers used the power of the pen to make their progressive points.</w:t>
      </w:r>
    </w:p>
    <w:p w14:paraId="5C69B0DE"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b/>
          <w:bCs/>
          <w:color w:val="111111"/>
          <w:sz w:val="19"/>
          <w:szCs w:val="19"/>
        </w:rPr>
        <w:t>Henry Demarest Lloyd</w:t>
      </w:r>
      <w:r w:rsidRPr="00D3607E">
        <w:rPr>
          <w:rFonts w:ascii="Verdana" w:eastAsia="Times New Roman" w:hAnsi="Verdana" w:cs="Times New Roman"/>
          <w:color w:val="111111"/>
          <w:sz w:val="19"/>
          <w:szCs w:val="19"/>
        </w:rPr>
        <w:t> wrote </w:t>
      </w:r>
      <w:r w:rsidRPr="00D3607E">
        <w:rPr>
          <w:rFonts w:ascii="Verdana" w:eastAsia="Times New Roman" w:hAnsi="Verdana" w:cs="Times New Roman"/>
          <w:i/>
          <w:iCs/>
          <w:color w:val="111111"/>
          <w:sz w:val="19"/>
          <w:szCs w:val="19"/>
        </w:rPr>
        <w:t>Wealth Against Commonwealth</w:t>
      </w:r>
      <w:r w:rsidRPr="00D3607E">
        <w:rPr>
          <w:rFonts w:ascii="Verdana" w:eastAsia="Times New Roman" w:hAnsi="Verdana" w:cs="Times New Roman"/>
          <w:color w:val="111111"/>
          <w:sz w:val="19"/>
          <w:szCs w:val="19"/>
        </w:rPr>
        <w:t> (1894) which struck at the Standard Oil Company.</w:t>
      </w:r>
    </w:p>
    <w:p w14:paraId="5DB31501"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b/>
          <w:bCs/>
          <w:color w:val="111111"/>
          <w:sz w:val="19"/>
          <w:szCs w:val="19"/>
        </w:rPr>
        <w:t>Thorstein Veblen</w:t>
      </w:r>
      <w:r w:rsidRPr="00D3607E">
        <w:rPr>
          <w:rFonts w:ascii="Verdana" w:eastAsia="Times New Roman" w:hAnsi="Verdana" w:cs="Times New Roman"/>
          <w:color w:val="111111"/>
          <w:sz w:val="19"/>
          <w:szCs w:val="19"/>
        </w:rPr>
        <w:t> wrote </w:t>
      </w:r>
      <w:r w:rsidRPr="00D3607E">
        <w:rPr>
          <w:rFonts w:ascii="Verdana" w:eastAsia="Times New Roman" w:hAnsi="Verdana" w:cs="Times New Roman"/>
          <w:i/>
          <w:iCs/>
          <w:color w:val="111111"/>
          <w:sz w:val="19"/>
          <w:szCs w:val="19"/>
        </w:rPr>
        <w:t>The Theory of the Leisure Class</w:t>
      </w:r>
      <w:r w:rsidRPr="00D3607E">
        <w:rPr>
          <w:rFonts w:ascii="Verdana" w:eastAsia="Times New Roman" w:hAnsi="Verdana" w:cs="Times New Roman"/>
          <w:color w:val="111111"/>
          <w:sz w:val="19"/>
          <w:szCs w:val="19"/>
        </w:rPr>
        <w:t> (1899) criticizing people who made money seemingly for money's sake. He spoke of "predatory wealth" and "conspicuous consumption."</w:t>
      </w:r>
    </w:p>
    <w:p w14:paraId="3A39B7D5"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b/>
          <w:bCs/>
          <w:color w:val="111111"/>
          <w:sz w:val="19"/>
          <w:szCs w:val="19"/>
        </w:rPr>
        <w:t>Jacob Riis</w:t>
      </w:r>
      <w:r w:rsidRPr="00D3607E">
        <w:rPr>
          <w:rFonts w:ascii="Verdana" w:eastAsia="Times New Roman" w:hAnsi="Verdana" w:cs="Times New Roman"/>
          <w:color w:val="111111"/>
          <w:sz w:val="19"/>
          <w:szCs w:val="19"/>
        </w:rPr>
        <w:t> wrote </w:t>
      </w:r>
      <w:r w:rsidRPr="00D3607E">
        <w:rPr>
          <w:rFonts w:ascii="Verdana" w:eastAsia="Times New Roman" w:hAnsi="Verdana" w:cs="Times New Roman"/>
          <w:i/>
          <w:iCs/>
          <w:color w:val="111111"/>
          <w:sz w:val="19"/>
          <w:szCs w:val="19"/>
        </w:rPr>
        <w:t>How the Other Half Lives</w:t>
      </w:r>
      <w:r w:rsidRPr="00D3607E">
        <w:rPr>
          <w:rFonts w:ascii="Verdana" w:eastAsia="Times New Roman" w:hAnsi="Verdana" w:cs="Times New Roman"/>
          <w:color w:val="111111"/>
          <w:sz w:val="19"/>
          <w:szCs w:val="19"/>
        </w:rPr>
        <w:t> (1890) about the lives of the poor. He wanted to divert attention from America's infatuation with how the rich live and </w:t>
      </w:r>
      <w:r w:rsidRPr="00D3607E">
        <w:rPr>
          <w:rFonts w:ascii="Verdana" w:eastAsia="Times New Roman" w:hAnsi="Verdana" w:cs="Times New Roman"/>
          <w:color w:val="111111"/>
          <w:sz w:val="19"/>
          <w:szCs w:val="19"/>
          <w:u w:val="single"/>
        </w:rPr>
        <w:t>show the life of squalor in the New York slums</w:t>
      </w:r>
      <w:r w:rsidRPr="00D3607E">
        <w:rPr>
          <w:rFonts w:ascii="Verdana" w:eastAsia="Times New Roman" w:hAnsi="Verdana" w:cs="Times New Roman"/>
          <w:color w:val="111111"/>
          <w:sz w:val="19"/>
          <w:szCs w:val="19"/>
        </w:rPr>
        <w:t>. This book would influence Teddy Roosevelt, a future New York police commissioner.</w:t>
      </w:r>
    </w:p>
    <w:p w14:paraId="534E3281"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b/>
          <w:bCs/>
          <w:color w:val="111111"/>
          <w:sz w:val="19"/>
          <w:szCs w:val="19"/>
        </w:rPr>
        <w:t>Theodore Dreiser</w:t>
      </w:r>
      <w:r w:rsidRPr="00D3607E">
        <w:rPr>
          <w:rFonts w:ascii="Verdana" w:eastAsia="Times New Roman" w:hAnsi="Verdana" w:cs="Times New Roman"/>
          <w:color w:val="111111"/>
          <w:sz w:val="19"/>
          <w:szCs w:val="19"/>
        </w:rPr>
        <w:t> made his points through his realist fiction. In </w:t>
      </w:r>
      <w:proofErr w:type="gramStart"/>
      <w:r w:rsidRPr="00D3607E">
        <w:rPr>
          <w:rFonts w:ascii="Verdana" w:eastAsia="Times New Roman" w:hAnsi="Verdana" w:cs="Times New Roman"/>
          <w:i/>
          <w:iCs/>
          <w:color w:val="111111"/>
          <w:sz w:val="19"/>
          <w:szCs w:val="19"/>
        </w:rPr>
        <w:t>The</w:t>
      </w:r>
      <w:proofErr w:type="gramEnd"/>
      <w:r w:rsidRPr="00D3607E">
        <w:rPr>
          <w:rFonts w:ascii="Verdana" w:eastAsia="Times New Roman" w:hAnsi="Verdana" w:cs="Times New Roman"/>
          <w:i/>
          <w:iCs/>
          <w:color w:val="111111"/>
          <w:sz w:val="19"/>
          <w:szCs w:val="19"/>
        </w:rPr>
        <w:t xml:space="preserve"> Financier</w:t>
      </w:r>
      <w:r w:rsidRPr="00D3607E">
        <w:rPr>
          <w:rFonts w:ascii="Verdana" w:eastAsia="Times New Roman" w:hAnsi="Verdana" w:cs="Times New Roman"/>
          <w:color w:val="111111"/>
          <w:sz w:val="19"/>
          <w:szCs w:val="19"/>
        </w:rPr>
        <w:t> (1912) and </w:t>
      </w:r>
      <w:r w:rsidRPr="00D3607E">
        <w:rPr>
          <w:rFonts w:ascii="Verdana" w:eastAsia="Times New Roman" w:hAnsi="Verdana" w:cs="Times New Roman"/>
          <w:i/>
          <w:iCs/>
          <w:color w:val="111111"/>
          <w:sz w:val="19"/>
          <w:szCs w:val="19"/>
        </w:rPr>
        <w:t>The Titan</w:t>
      </w:r>
      <w:r w:rsidRPr="00D3607E">
        <w:rPr>
          <w:rFonts w:ascii="Verdana" w:eastAsia="Times New Roman" w:hAnsi="Verdana" w:cs="Times New Roman"/>
          <w:color w:val="111111"/>
          <w:sz w:val="19"/>
          <w:szCs w:val="19"/>
        </w:rPr>
        <w:t> (1914) he criticized promoters and profiteers.</w:t>
      </w:r>
    </w:p>
    <w:p w14:paraId="79F46DAE"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Other causes gained steam during the Progressive era.</w:t>
      </w:r>
    </w:p>
    <w:p w14:paraId="31209EDA"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Socialists, influenced by strong European governments, called for more government action in the U.S. and started gaining votes in the ballot box.</w:t>
      </w:r>
    </w:p>
    <w:p w14:paraId="4B7AE7BD"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Advocates of the "social gospel" (Christian charity) called for helping the poor.</w:t>
      </w:r>
    </w:p>
    <w:p w14:paraId="45190FA2"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Female suffragists also called for social justice, as well as the right to vote. They were led by </w:t>
      </w:r>
      <w:r w:rsidRPr="00D3607E">
        <w:rPr>
          <w:rFonts w:ascii="Verdana" w:eastAsia="Times New Roman" w:hAnsi="Verdana" w:cs="Times New Roman"/>
          <w:b/>
          <w:bCs/>
          <w:color w:val="111111"/>
          <w:sz w:val="19"/>
          <w:szCs w:val="19"/>
        </w:rPr>
        <w:t>Jane Addams</w:t>
      </w:r>
      <w:r w:rsidRPr="00D3607E">
        <w:rPr>
          <w:rFonts w:ascii="Verdana" w:eastAsia="Times New Roman" w:hAnsi="Verdana" w:cs="Times New Roman"/>
          <w:color w:val="111111"/>
          <w:sz w:val="19"/>
          <w:szCs w:val="19"/>
        </w:rPr>
        <w:t> and </w:t>
      </w:r>
      <w:r w:rsidRPr="00D3607E">
        <w:rPr>
          <w:rFonts w:ascii="Verdana" w:eastAsia="Times New Roman" w:hAnsi="Verdana" w:cs="Times New Roman"/>
          <w:b/>
          <w:bCs/>
          <w:color w:val="111111"/>
          <w:sz w:val="19"/>
          <w:szCs w:val="19"/>
        </w:rPr>
        <w:t>Lillian Wald</w:t>
      </w:r>
      <w:r w:rsidRPr="00D3607E">
        <w:rPr>
          <w:rFonts w:ascii="Verdana" w:eastAsia="Times New Roman" w:hAnsi="Verdana" w:cs="Times New Roman"/>
          <w:color w:val="111111"/>
          <w:sz w:val="19"/>
          <w:szCs w:val="19"/>
        </w:rPr>
        <w:t>.</w:t>
      </w:r>
    </w:p>
    <w:p w14:paraId="6D7988C0" w14:textId="77777777" w:rsidR="00D3607E" w:rsidRPr="00D3607E" w:rsidRDefault="00D3607E" w:rsidP="00D3607E">
      <w:pPr>
        <w:numPr>
          <w:ilvl w:val="0"/>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Raking Muck with the Muckrakers</w:t>
      </w:r>
    </w:p>
    <w:p w14:paraId="6A8011DA"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Around 1902, a new group of social critics emerged—the </w:t>
      </w:r>
      <w:r w:rsidRPr="00D3607E">
        <w:rPr>
          <w:rFonts w:ascii="Verdana" w:eastAsia="Times New Roman" w:hAnsi="Verdana" w:cs="Times New Roman"/>
          <w:b/>
          <w:bCs/>
          <w:color w:val="111111"/>
          <w:sz w:val="19"/>
          <w:szCs w:val="19"/>
        </w:rPr>
        <w:t>muckrakers</w:t>
      </w:r>
      <w:r w:rsidRPr="00D3607E">
        <w:rPr>
          <w:rFonts w:ascii="Verdana" w:eastAsia="Times New Roman" w:hAnsi="Verdana" w:cs="Times New Roman"/>
          <w:color w:val="111111"/>
          <w:sz w:val="19"/>
          <w:szCs w:val="19"/>
        </w:rPr>
        <w:t>. They typically exposed what they saw as corruption or injustice in writings. Favorite outlets for the muckrakers were liberal, reform-minded magazines like </w:t>
      </w:r>
      <w:r w:rsidRPr="00D3607E">
        <w:rPr>
          <w:rFonts w:ascii="Verdana" w:eastAsia="Times New Roman" w:hAnsi="Verdana" w:cs="Times New Roman"/>
          <w:i/>
          <w:iCs/>
          <w:color w:val="111111"/>
          <w:sz w:val="19"/>
          <w:szCs w:val="19"/>
        </w:rPr>
        <w:t>McClure's</w:t>
      </w:r>
      <w:r w:rsidRPr="00D3607E">
        <w:rPr>
          <w:rFonts w:ascii="Verdana" w:eastAsia="Times New Roman" w:hAnsi="Verdana" w:cs="Times New Roman"/>
          <w:color w:val="111111"/>
          <w:sz w:val="19"/>
          <w:szCs w:val="19"/>
        </w:rPr>
        <w:t>, </w:t>
      </w:r>
      <w:r w:rsidRPr="00D3607E">
        <w:rPr>
          <w:rFonts w:ascii="Verdana" w:eastAsia="Times New Roman" w:hAnsi="Verdana" w:cs="Times New Roman"/>
          <w:i/>
          <w:iCs/>
          <w:color w:val="111111"/>
          <w:sz w:val="19"/>
          <w:szCs w:val="19"/>
        </w:rPr>
        <w:t>Collier's</w:t>
      </w:r>
      <w:r w:rsidRPr="00D3607E">
        <w:rPr>
          <w:rFonts w:ascii="Verdana" w:eastAsia="Times New Roman" w:hAnsi="Verdana" w:cs="Times New Roman"/>
          <w:color w:val="111111"/>
          <w:sz w:val="19"/>
          <w:szCs w:val="19"/>
        </w:rPr>
        <w:t>, </w:t>
      </w:r>
      <w:r w:rsidRPr="00D3607E">
        <w:rPr>
          <w:rFonts w:ascii="Verdana" w:eastAsia="Times New Roman" w:hAnsi="Verdana" w:cs="Times New Roman"/>
          <w:i/>
          <w:iCs/>
          <w:color w:val="111111"/>
          <w:sz w:val="19"/>
          <w:szCs w:val="19"/>
        </w:rPr>
        <w:t>Cosmopolitan</w:t>
      </w:r>
      <w:r w:rsidRPr="00D3607E">
        <w:rPr>
          <w:rFonts w:ascii="Verdana" w:eastAsia="Times New Roman" w:hAnsi="Verdana" w:cs="Times New Roman"/>
          <w:color w:val="111111"/>
          <w:sz w:val="19"/>
          <w:szCs w:val="19"/>
        </w:rPr>
        <w:t>, and </w:t>
      </w:r>
      <w:r w:rsidRPr="00D3607E">
        <w:rPr>
          <w:rFonts w:ascii="Verdana" w:eastAsia="Times New Roman" w:hAnsi="Verdana" w:cs="Times New Roman"/>
          <w:i/>
          <w:iCs/>
          <w:color w:val="111111"/>
          <w:sz w:val="19"/>
          <w:szCs w:val="19"/>
        </w:rPr>
        <w:t>Everybody's</w:t>
      </w:r>
      <w:r w:rsidRPr="00D3607E">
        <w:rPr>
          <w:rFonts w:ascii="Verdana" w:eastAsia="Times New Roman" w:hAnsi="Verdana" w:cs="Times New Roman"/>
          <w:color w:val="111111"/>
          <w:sz w:val="19"/>
          <w:szCs w:val="19"/>
        </w:rPr>
        <w:t>.</w:t>
      </w:r>
    </w:p>
    <w:p w14:paraId="4E39CBCF"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They were called "muckrakers" first by Teddy Roosevelt. It was a derogatory term, him being unimpressed with their tendency to focus on the negatives and "rake through the muck" of society.</w:t>
      </w:r>
    </w:p>
    <w:p w14:paraId="1A4CA875"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muckrakers were very active and prolific…</w:t>
      </w:r>
    </w:p>
    <w:p w14:paraId="09E74555"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b/>
          <w:bCs/>
          <w:color w:val="111111"/>
          <w:sz w:val="19"/>
          <w:szCs w:val="19"/>
        </w:rPr>
        <w:t>Lincoln Steffens</w:t>
      </w:r>
      <w:r w:rsidRPr="00D3607E">
        <w:rPr>
          <w:rFonts w:ascii="Verdana" w:eastAsia="Times New Roman" w:hAnsi="Verdana" w:cs="Times New Roman"/>
          <w:color w:val="111111"/>
          <w:sz w:val="19"/>
          <w:szCs w:val="19"/>
        </w:rPr>
        <w:t> wrote "The Shame of the Cities" (1902) which </w:t>
      </w:r>
      <w:r w:rsidRPr="00D3607E">
        <w:rPr>
          <w:rFonts w:ascii="Verdana" w:eastAsia="Times New Roman" w:hAnsi="Verdana" w:cs="Times New Roman"/>
          <w:color w:val="111111"/>
          <w:sz w:val="19"/>
          <w:szCs w:val="19"/>
          <w:u w:val="single"/>
        </w:rPr>
        <w:t>exposed city corruption in cahoots with big business</w:t>
      </w:r>
      <w:r w:rsidRPr="00D3607E">
        <w:rPr>
          <w:rFonts w:ascii="Verdana" w:eastAsia="Times New Roman" w:hAnsi="Verdana" w:cs="Times New Roman"/>
          <w:color w:val="111111"/>
          <w:sz w:val="19"/>
          <w:szCs w:val="19"/>
        </w:rPr>
        <w:t>.</w:t>
      </w:r>
    </w:p>
    <w:p w14:paraId="085B8388"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b/>
          <w:bCs/>
          <w:color w:val="111111"/>
          <w:sz w:val="19"/>
          <w:szCs w:val="19"/>
        </w:rPr>
        <w:t>Ida Tarbell</w:t>
      </w:r>
      <w:r w:rsidRPr="00D3607E">
        <w:rPr>
          <w:rFonts w:ascii="Verdana" w:eastAsia="Times New Roman" w:hAnsi="Verdana" w:cs="Times New Roman"/>
          <w:color w:val="111111"/>
          <w:sz w:val="19"/>
          <w:szCs w:val="19"/>
        </w:rPr>
        <w:t> wrote an exposé in </w:t>
      </w:r>
      <w:r w:rsidRPr="00D3607E">
        <w:rPr>
          <w:rFonts w:ascii="Verdana" w:eastAsia="Times New Roman" w:hAnsi="Verdana" w:cs="Times New Roman"/>
          <w:i/>
          <w:iCs/>
          <w:color w:val="111111"/>
          <w:sz w:val="19"/>
          <w:szCs w:val="19"/>
        </w:rPr>
        <w:t>McClure's</w:t>
      </w:r>
      <w:r w:rsidRPr="00D3607E">
        <w:rPr>
          <w:rFonts w:ascii="Verdana" w:eastAsia="Times New Roman" w:hAnsi="Verdana" w:cs="Times New Roman"/>
          <w:color w:val="111111"/>
          <w:sz w:val="19"/>
          <w:szCs w:val="19"/>
        </w:rPr>
        <w:t> that </w:t>
      </w:r>
      <w:r w:rsidRPr="00D3607E">
        <w:rPr>
          <w:rFonts w:ascii="Verdana" w:eastAsia="Times New Roman" w:hAnsi="Verdana" w:cs="Times New Roman"/>
          <w:color w:val="111111"/>
          <w:sz w:val="19"/>
          <w:szCs w:val="19"/>
          <w:u w:val="single"/>
        </w:rPr>
        <w:t>laid bare the ruthless business tactics of John D. Rockefeller and the Standard Oil Company</w:t>
      </w:r>
      <w:r w:rsidRPr="00D3607E">
        <w:rPr>
          <w:rFonts w:ascii="Verdana" w:eastAsia="Times New Roman" w:hAnsi="Verdana" w:cs="Times New Roman"/>
          <w:color w:val="111111"/>
          <w:sz w:val="19"/>
          <w:szCs w:val="19"/>
        </w:rPr>
        <w:t>. Some thought she was just out for revenge because her father's business had been ruined by Rockefeller. But, all of her facts checked out.</w:t>
      </w:r>
    </w:p>
    <w:p w14:paraId="39D1ADFB"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b/>
          <w:bCs/>
          <w:color w:val="111111"/>
          <w:sz w:val="19"/>
          <w:szCs w:val="19"/>
        </w:rPr>
        <w:t>Thomas Lawson</w:t>
      </w:r>
      <w:r w:rsidRPr="00D3607E">
        <w:rPr>
          <w:rFonts w:ascii="Verdana" w:eastAsia="Times New Roman" w:hAnsi="Verdana" w:cs="Times New Roman"/>
          <w:color w:val="111111"/>
          <w:sz w:val="19"/>
          <w:szCs w:val="19"/>
        </w:rPr>
        <w:t> exposed the practices of stock market speculators in "Frenzied Finance" (1905-06), published in </w:t>
      </w:r>
      <w:r w:rsidRPr="00D3607E">
        <w:rPr>
          <w:rFonts w:ascii="Verdana" w:eastAsia="Times New Roman" w:hAnsi="Verdana" w:cs="Times New Roman"/>
          <w:i/>
          <w:iCs/>
          <w:color w:val="111111"/>
          <w:sz w:val="19"/>
          <w:szCs w:val="19"/>
        </w:rPr>
        <w:t>Everybody's</w:t>
      </w:r>
      <w:r w:rsidRPr="00D3607E">
        <w:rPr>
          <w:rFonts w:ascii="Verdana" w:eastAsia="Times New Roman" w:hAnsi="Verdana" w:cs="Times New Roman"/>
          <w:color w:val="111111"/>
          <w:sz w:val="19"/>
          <w:szCs w:val="19"/>
        </w:rPr>
        <w:t>. (He'd made $50 million himself playing the market.)</w:t>
      </w:r>
    </w:p>
    <w:p w14:paraId="3C0C4B27"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b/>
          <w:bCs/>
          <w:color w:val="111111"/>
          <w:sz w:val="19"/>
          <w:szCs w:val="19"/>
        </w:rPr>
        <w:t>David Phillips</w:t>
      </w:r>
      <w:r w:rsidRPr="00D3607E">
        <w:rPr>
          <w:rFonts w:ascii="Verdana" w:eastAsia="Times New Roman" w:hAnsi="Verdana" w:cs="Times New Roman"/>
          <w:color w:val="111111"/>
          <w:sz w:val="19"/>
          <w:szCs w:val="19"/>
        </w:rPr>
        <w:t> wrote "The Treason of the Senate" (1906) in </w:t>
      </w:r>
      <w:r w:rsidRPr="00D3607E">
        <w:rPr>
          <w:rFonts w:ascii="Verdana" w:eastAsia="Times New Roman" w:hAnsi="Verdana" w:cs="Times New Roman"/>
          <w:i/>
          <w:iCs/>
          <w:color w:val="111111"/>
          <w:sz w:val="19"/>
          <w:szCs w:val="19"/>
        </w:rPr>
        <w:t>Cosmopolitan</w:t>
      </w:r>
      <w:r w:rsidRPr="00D3607E">
        <w:rPr>
          <w:rFonts w:ascii="Verdana" w:eastAsia="Times New Roman" w:hAnsi="Verdana" w:cs="Times New Roman"/>
          <w:color w:val="111111"/>
          <w:sz w:val="19"/>
          <w:szCs w:val="19"/>
        </w:rPr>
        <w:t>. He said that 75 of the 90 U.S. senators represented big businesses rather than the people. He backed up his charges with enough evidence to also impress Teddy Roosevelt.</w:t>
      </w:r>
    </w:p>
    <w:p w14:paraId="3EABF042"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b/>
          <w:bCs/>
          <w:color w:val="111111"/>
          <w:sz w:val="19"/>
          <w:szCs w:val="19"/>
        </w:rPr>
        <w:lastRenderedPageBreak/>
        <w:t>John Spargo</w:t>
      </w:r>
      <w:r w:rsidRPr="00D3607E">
        <w:rPr>
          <w:rFonts w:ascii="Verdana" w:eastAsia="Times New Roman" w:hAnsi="Verdana" w:cs="Times New Roman"/>
          <w:color w:val="111111"/>
          <w:sz w:val="19"/>
          <w:szCs w:val="19"/>
        </w:rPr>
        <w:t> wrote </w:t>
      </w:r>
      <w:r w:rsidRPr="00D3607E">
        <w:rPr>
          <w:rFonts w:ascii="Verdana" w:eastAsia="Times New Roman" w:hAnsi="Verdana" w:cs="Times New Roman"/>
          <w:i/>
          <w:iCs/>
          <w:color w:val="111111"/>
          <w:sz w:val="19"/>
          <w:szCs w:val="19"/>
        </w:rPr>
        <w:t>The Bitter Cry of the Children</w:t>
      </w:r>
      <w:r w:rsidRPr="00D3607E">
        <w:rPr>
          <w:rFonts w:ascii="Verdana" w:eastAsia="Times New Roman" w:hAnsi="Verdana" w:cs="Times New Roman"/>
          <w:color w:val="111111"/>
          <w:sz w:val="19"/>
          <w:szCs w:val="19"/>
        </w:rPr>
        <w:t> (1906) </w:t>
      </w:r>
      <w:r w:rsidRPr="00D3607E">
        <w:rPr>
          <w:rFonts w:ascii="Verdana" w:eastAsia="Times New Roman" w:hAnsi="Verdana" w:cs="Times New Roman"/>
          <w:color w:val="111111"/>
          <w:sz w:val="19"/>
          <w:szCs w:val="19"/>
          <w:u w:val="single"/>
        </w:rPr>
        <w:t>exposing, and critical of, child labor</w:t>
      </w:r>
      <w:r w:rsidRPr="00D3607E">
        <w:rPr>
          <w:rFonts w:ascii="Verdana" w:eastAsia="Times New Roman" w:hAnsi="Verdana" w:cs="Times New Roman"/>
          <w:color w:val="111111"/>
          <w:sz w:val="19"/>
          <w:szCs w:val="19"/>
        </w:rPr>
        <w:t>.</w:t>
      </w:r>
    </w:p>
    <w:p w14:paraId="652CECB1"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b/>
          <w:bCs/>
          <w:color w:val="111111"/>
          <w:sz w:val="19"/>
          <w:szCs w:val="19"/>
        </w:rPr>
        <w:t>Ray Stannard Baker</w:t>
      </w:r>
      <w:r w:rsidRPr="00D3607E">
        <w:rPr>
          <w:rFonts w:ascii="Verdana" w:eastAsia="Times New Roman" w:hAnsi="Verdana" w:cs="Times New Roman"/>
          <w:color w:val="111111"/>
          <w:sz w:val="19"/>
          <w:szCs w:val="19"/>
        </w:rPr>
        <w:t> wrote </w:t>
      </w:r>
      <w:r w:rsidRPr="00D3607E">
        <w:rPr>
          <w:rFonts w:ascii="Verdana" w:eastAsia="Times New Roman" w:hAnsi="Verdana" w:cs="Times New Roman"/>
          <w:i/>
          <w:iCs/>
          <w:color w:val="111111"/>
          <w:sz w:val="19"/>
          <w:szCs w:val="19"/>
        </w:rPr>
        <w:t>Following the Color Line</w:t>
      </w:r>
      <w:r w:rsidRPr="00D3607E">
        <w:rPr>
          <w:rFonts w:ascii="Verdana" w:eastAsia="Times New Roman" w:hAnsi="Verdana" w:cs="Times New Roman"/>
          <w:color w:val="111111"/>
          <w:sz w:val="19"/>
          <w:szCs w:val="19"/>
        </w:rPr>
        <w:t> (1908) about </w:t>
      </w:r>
      <w:r w:rsidRPr="00D3607E">
        <w:rPr>
          <w:rFonts w:ascii="Verdana" w:eastAsia="Times New Roman" w:hAnsi="Verdana" w:cs="Times New Roman"/>
          <w:color w:val="111111"/>
          <w:sz w:val="19"/>
          <w:szCs w:val="19"/>
          <w:u w:val="single"/>
        </w:rPr>
        <w:t>the still-sorry state of life for Southern blacks</w:t>
      </w:r>
      <w:r w:rsidRPr="00D3607E">
        <w:rPr>
          <w:rFonts w:ascii="Verdana" w:eastAsia="Times New Roman" w:hAnsi="Verdana" w:cs="Times New Roman"/>
          <w:color w:val="111111"/>
          <w:sz w:val="19"/>
          <w:szCs w:val="19"/>
        </w:rPr>
        <w:t>.</w:t>
      </w:r>
    </w:p>
    <w:p w14:paraId="07811E8B"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b/>
          <w:bCs/>
          <w:color w:val="111111"/>
          <w:sz w:val="19"/>
          <w:szCs w:val="19"/>
        </w:rPr>
        <w:t>Dr. Harvey Wiley</w:t>
      </w:r>
      <w:r w:rsidRPr="00D3607E">
        <w:rPr>
          <w:rFonts w:ascii="Verdana" w:eastAsia="Times New Roman" w:hAnsi="Verdana" w:cs="Times New Roman"/>
          <w:color w:val="111111"/>
          <w:sz w:val="19"/>
          <w:szCs w:val="19"/>
        </w:rPr>
        <w:t xml:space="preserve"> criticized patent medicines which were largely unregulated, habit-forming, and normally did </w:t>
      </w:r>
      <w:proofErr w:type="gramStart"/>
      <w:r w:rsidRPr="00D3607E">
        <w:rPr>
          <w:rFonts w:ascii="Verdana" w:eastAsia="Times New Roman" w:hAnsi="Verdana" w:cs="Times New Roman"/>
          <w:color w:val="111111"/>
          <w:sz w:val="19"/>
          <w:szCs w:val="19"/>
        </w:rPr>
        <w:t>more bad</w:t>
      </w:r>
      <w:proofErr w:type="gramEnd"/>
      <w:r w:rsidRPr="00D3607E">
        <w:rPr>
          <w:rFonts w:ascii="Verdana" w:eastAsia="Times New Roman" w:hAnsi="Verdana" w:cs="Times New Roman"/>
          <w:color w:val="111111"/>
          <w:sz w:val="19"/>
          <w:szCs w:val="19"/>
        </w:rPr>
        <w:t xml:space="preserve"> than good. He and his "Poison Squad" used themselves as guinea pigs for experiments.</w:t>
      </w:r>
    </w:p>
    <w:p w14:paraId="7F7D5E9C"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Muckrakers were loud about the ills, but didn't offer cures. </w:t>
      </w:r>
      <w:r w:rsidRPr="00D3607E">
        <w:rPr>
          <w:rFonts w:ascii="Verdana" w:eastAsia="Times New Roman" w:hAnsi="Verdana" w:cs="Times New Roman"/>
          <w:color w:val="111111"/>
          <w:sz w:val="19"/>
          <w:szCs w:val="19"/>
          <w:u w:val="single"/>
        </w:rPr>
        <w:t>To the muckrakers, the cure for societal ills was democracy</w:t>
      </w:r>
      <w:r w:rsidRPr="00D3607E">
        <w:rPr>
          <w:rFonts w:ascii="Verdana" w:eastAsia="Times New Roman" w:hAnsi="Verdana" w:cs="Times New Roman"/>
          <w:color w:val="111111"/>
          <w:sz w:val="19"/>
          <w:szCs w:val="19"/>
        </w:rPr>
        <w:t>. They had no faith in politicians leading the charge, but wanted to get the story out to the public. </w:t>
      </w:r>
      <w:r w:rsidRPr="00D3607E">
        <w:rPr>
          <w:rFonts w:ascii="Verdana" w:eastAsia="Times New Roman" w:hAnsi="Verdana" w:cs="Times New Roman"/>
          <w:color w:val="111111"/>
          <w:sz w:val="19"/>
          <w:szCs w:val="19"/>
          <w:u w:val="single"/>
        </w:rPr>
        <w:t>Muckrakers believed that the public conscience would eventually remedy the problems</w:t>
      </w:r>
      <w:r w:rsidRPr="00D3607E">
        <w:rPr>
          <w:rFonts w:ascii="Verdana" w:eastAsia="Times New Roman" w:hAnsi="Verdana" w:cs="Times New Roman"/>
          <w:color w:val="111111"/>
          <w:sz w:val="19"/>
          <w:szCs w:val="19"/>
        </w:rPr>
        <w:t>.</w:t>
      </w:r>
    </w:p>
    <w:p w14:paraId="07A375A5" w14:textId="77777777" w:rsidR="00D3607E" w:rsidRPr="00D3607E" w:rsidRDefault="00D3607E" w:rsidP="00D3607E">
      <w:pPr>
        <w:numPr>
          <w:ilvl w:val="0"/>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Political Progressivism</w:t>
      </w:r>
    </w:p>
    <w:p w14:paraId="24E4EEDE"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progressives generally came from the middle class. They felt somehow sandwiched between the big business trusts and tycoons on the top and the immigrant, working class on the bottom.</w:t>
      </w:r>
    </w:p>
    <w:p w14:paraId="7DAC8FC3"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Progressives pushed for a variety of political reforms to help their cause. They favored and generally got the following accomplished:</w:t>
      </w:r>
    </w:p>
    <w:p w14:paraId="6014393A"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w:t>
      </w:r>
      <w:r w:rsidRPr="00D3607E">
        <w:rPr>
          <w:rFonts w:ascii="Verdana" w:eastAsia="Times New Roman" w:hAnsi="Verdana" w:cs="Times New Roman"/>
          <w:b/>
          <w:bCs/>
          <w:color w:val="111111"/>
          <w:sz w:val="19"/>
          <w:szCs w:val="19"/>
        </w:rPr>
        <w:t>initiative</w:t>
      </w:r>
      <w:r w:rsidRPr="00D3607E">
        <w:rPr>
          <w:rFonts w:ascii="Verdana" w:eastAsia="Times New Roman" w:hAnsi="Verdana" w:cs="Times New Roman"/>
          <w:color w:val="111111"/>
          <w:sz w:val="19"/>
          <w:szCs w:val="19"/>
        </w:rPr>
        <w:t> where voters could initiate laws, rather than waiting and hoping a legislator might do it.</w:t>
      </w:r>
    </w:p>
    <w:p w14:paraId="02E45CFC"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w:t>
      </w:r>
      <w:r w:rsidRPr="00D3607E">
        <w:rPr>
          <w:rFonts w:ascii="Verdana" w:eastAsia="Times New Roman" w:hAnsi="Verdana" w:cs="Times New Roman"/>
          <w:b/>
          <w:bCs/>
          <w:color w:val="111111"/>
          <w:sz w:val="19"/>
          <w:szCs w:val="19"/>
        </w:rPr>
        <w:t>referendum</w:t>
      </w:r>
      <w:r w:rsidRPr="00D3607E">
        <w:rPr>
          <w:rFonts w:ascii="Verdana" w:eastAsia="Times New Roman" w:hAnsi="Verdana" w:cs="Times New Roman"/>
          <w:color w:val="111111"/>
          <w:sz w:val="19"/>
          <w:szCs w:val="19"/>
        </w:rPr>
        <w:t> where voters could vote proposed bills into law, circumventing unresponsive legislators altogether.</w:t>
      </w:r>
    </w:p>
    <w:p w14:paraId="0DCFED24"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w:t>
      </w:r>
      <w:r w:rsidRPr="00D3607E">
        <w:rPr>
          <w:rFonts w:ascii="Verdana" w:eastAsia="Times New Roman" w:hAnsi="Verdana" w:cs="Times New Roman"/>
          <w:b/>
          <w:bCs/>
          <w:color w:val="111111"/>
          <w:sz w:val="19"/>
          <w:szCs w:val="19"/>
        </w:rPr>
        <w:t>recall</w:t>
      </w:r>
      <w:r w:rsidRPr="00D3607E">
        <w:rPr>
          <w:rFonts w:ascii="Verdana" w:eastAsia="Times New Roman" w:hAnsi="Verdana" w:cs="Times New Roman"/>
          <w:color w:val="111111"/>
          <w:sz w:val="19"/>
          <w:szCs w:val="19"/>
        </w:rPr>
        <w:t> where voters could remove elected officials rather than waiting for his term to expire. The thought was, "We voted them in, we can vote them out."</w:t>
      </w:r>
    </w:p>
    <w:p w14:paraId="7CC93D64"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w:t>
      </w:r>
      <w:r w:rsidRPr="00D3607E">
        <w:rPr>
          <w:rFonts w:ascii="Verdana" w:eastAsia="Times New Roman" w:hAnsi="Verdana" w:cs="Times New Roman"/>
          <w:b/>
          <w:bCs/>
          <w:color w:val="111111"/>
          <w:sz w:val="19"/>
          <w:szCs w:val="19"/>
        </w:rPr>
        <w:t>secret ballot</w:t>
      </w:r>
      <w:r w:rsidRPr="00D3607E">
        <w:rPr>
          <w:rFonts w:ascii="Verdana" w:eastAsia="Times New Roman" w:hAnsi="Verdana" w:cs="Times New Roman"/>
          <w:color w:val="111111"/>
          <w:sz w:val="19"/>
          <w:szCs w:val="19"/>
        </w:rPr>
        <w:t>, called the </w:t>
      </w:r>
      <w:r w:rsidRPr="00D3607E">
        <w:rPr>
          <w:rFonts w:ascii="Verdana" w:eastAsia="Times New Roman" w:hAnsi="Verdana" w:cs="Times New Roman"/>
          <w:b/>
          <w:bCs/>
          <w:color w:val="111111"/>
          <w:sz w:val="19"/>
          <w:szCs w:val="19"/>
        </w:rPr>
        <w:t>Australian ballot</w:t>
      </w:r>
      <w:r w:rsidRPr="00D3607E">
        <w:rPr>
          <w:rFonts w:ascii="Verdana" w:eastAsia="Times New Roman" w:hAnsi="Verdana" w:cs="Times New Roman"/>
          <w:color w:val="111111"/>
          <w:sz w:val="19"/>
          <w:szCs w:val="19"/>
        </w:rPr>
        <w:t>, to help get a true vote and avoid intimidation at the polls.</w:t>
      </w:r>
    </w:p>
    <w:p w14:paraId="4F4528D4"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w:t>
      </w:r>
      <w:r w:rsidRPr="00D3607E">
        <w:rPr>
          <w:rFonts w:ascii="Verdana" w:eastAsia="Times New Roman" w:hAnsi="Verdana" w:cs="Times New Roman"/>
          <w:color w:val="111111"/>
          <w:sz w:val="19"/>
          <w:szCs w:val="19"/>
          <w:u w:val="single"/>
        </w:rPr>
        <w:t>direct election of senators by the people</w:t>
      </w:r>
      <w:r w:rsidRPr="00D3607E">
        <w:rPr>
          <w:rFonts w:ascii="Verdana" w:eastAsia="Times New Roman" w:hAnsi="Verdana" w:cs="Times New Roman"/>
          <w:color w:val="111111"/>
          <w:sz w:val="19"/>
          <w:szCs w:val="19"/>
        </w:rPr>
        <w:t>. At the time, U.S. senators were chosen by state </w:t>
      </w:r>
      <w:r w:rsidRPr="00D3607E">
        <w:rPr>
          <w:rFonts w:ascii="Verdana" w:eastAsia="Times New Roman" w:hAnsi="Verdana" w:cs="Times New Roman"/>
          <w:i/>
          <w:iCs/>
          <w:color w:val="111111"/>
          <w:sz w:val="19"/>
          <w:szCs w:val="19"/>
        </w:rPr>
        <w:t>legislators</w:t>
      </w:r>
      <w:r w:rsidRPr="00D3607E">
        <w:rPr>
          <w:rFonts w:ascii="Verdana" w:eastAsia="Times New Roman" w:hAnsi="Verdana" w:cs="Times New Roman"/>
          <w:color w:val="111111"/>
          <w:sz w:val="19"/>
          <w:szCs w:val="19"/>
        </w:rPr>
        <w:t>, not the people. This became reality in 1913, with the </w:t>
      </w:r>
      <w:r w:rsidRPr="00D3607E">
        <w:rPr>
          <w:rFonts w:ascii="Verdana" w:eastAsia="Times New Roman" w:hAnsi="Verdana" w:cs="Times New Roman"/>
          <w:b/>
          <w:bCs/>
          <w:color w:val="111111"/>
          <w:sz w:val="19"/>
          <w:szCs w:val="19"/>
        </w:rPr>
        <w:t>17th Amendment</w:t>
      </w:r>
      <w:r w:rsidRPr="00D3607E">
        <w:rPr>
          <w:rFonts w:ascii="Verdana" w:eastAsia="Times New Roman" w:hAnsi="Verdana" w:cs="Times New Roman"/>
          <w:color w:val="111111"/>
          <w:sz w:val="19"/>
          <w:szCs w:val="19"/>
        </w:rPr>
        <w:t>.</w:t>
      </w:r>
    </w:p>
    <w:p w14:paraId="2B3C1E77"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And female suffrage. This would have to wait a bit longer (until 1920).</w:t>
      </w:r>
    </w:p>
    <w:p w14:paraId="3C697FB7" w14:textId="77777777" w:rsidR="00D3607E" w:rsidRPr="00D3607E" w:rsidRDefault="00D3607E" w:rsidP="00D3607E">
      <w:pPr>
        <w:numPr>
          <w:ilvl w:val="0"/>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Progressivism in the Cities and States</w:t>
      </w:r>
    </w:p>
    <w:p w14:paraId="36556A12"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Progressivism really got its start and took off on a more local level rather than national.</w:t>
      </w:r>
    </w:p>
    <w:p w14:paraId="05D2FF2C"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u w:val="single"/>
        </w:rPr>
        <w:t>Galveston, TX successfully used the </w:t>
      </w:r>
      <w:r w:rsidRPr="00D3607E">
        <w:rPr>
          <w:rFonts w:ascii="Verdana" w:eastAsia="Times New Roman" w:hAnsi="Verdana" w:cs="Times New Roman"/>
          <w:b/>
          <w:bCs/>
          <w:color w:val="111111"/>
          <w:sz w:val="19"/>
          <w:szCs w:val="19"/>
          <w:u w:val="single"/>
        </w:rPr>
        <w:t>city-manager system</w:t>
      </w:r>
      <w:r w:rsidRPr="00D3607E">
        <w:rPr>
          <w:rFonts w:ascii="Verdana" w:eastAsia="Times New Roman" w:hAnsi="Verdana" w:cs="Times New Roman"/>
          <w:color w:val="111111"/>
          <w:sz w:val="19"/>
          <w:szCs w:val="19"/>
        </w:rPr>
        <w:t>. The idea was to use professional people trained in their field of city management, rather than using "friends" of a corrupt mayor or city boss. The result was much greater efficiency and other cities took note of Galveston.</w:t>
      </w:r>
    </w:p>
    <w:p w14:paraId="0A93EB2B"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Local Progressives cracked down on "slumlords," rampant prostitution, and juvenile delinquency.</w:t>
      </w:r>
    </w:p>
    <w:p w14:paraId="67B17C3A"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Wisconsin was the Progressive leader for states. Led by </w:t>
      </w:r>
      <w:r w:rsidRPr="00D3607E">
        <w:rPr>
          <w:rFonts w:ascii="Verdana" w:eastAsia="Times New Roman" w:hAnsi="Verdana" w:cs="Times New Roman"/>
          <w:b/>
          <w:bCs/>
          <w:color w:val="111111"/>
          <w:sz w:val="19"/>
          <w:szCs w:val="19"/>
        </w:rPr>
        <w:t>Gov. Robert</w:t>
      </w:r>
      <w:r w:rsidRPr="00D3607E">
        <w:rPr>
          <w:rFonts w:ascii="Verdana" w:eastAsia="Times New Roman" w:hAnsi="Verdana" w:cs="Times New Roman"/>
          <w:color w:val="111111"/>
          <w:sz w:val="19"/>
          <w:szCs w:val="19"/>
        </w:rPr>
        <w:t> "Fighting Bob" </w:t>
      </w:r>
      <w:r w:rsidRPr="00D3607E">
        <w:rPr>
          <w:rFonts w:ascii="Verdana" w:eastAsia="Times New Roman" w:hAnsi="Verdana" w:cs="Times New Roman"/>
          <w:b/>
          <w:bCs/>
          <w:color w:val="111111"/>
          <w:sz w:val="19"/>
          <w:szCs w:val="19"/>
        </w:rPr>
        <w:t>LaFollette</w:t>
      </w:r>
      <w:r w:rsidRPr="00D3607E">
        <w:rPr>
          <w:rFonts w:ascii="Verdana" w:eastAsia="Times New Roman" w:hAnsi="Verdana" w:cs="Times New Roman"/>
          <w:color w:val="111111"/>
          <w:sz w:val="19"/>
          <w:szCs w:val="19"/>
        </w:rPr>
        <w:t>, Wisconsin was able to grab power back from the big businesses and return it to the people.</w:t>
      </w:r>
    </w:p>
    <w:p w14:paraId="1EF7B256"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Other states took note and attacked trusts, railroads. Examples included Oregon and California (led by Gov. Hiram Johnson). Gov. Charles Evan Hughes, of New York, took on the wrongs of gas and insurance companies.</w:t>
      </w:r>
    </w:p>
    <w:p w14:paraId="1F814AFC" w14:textId="77777777" w:rsidR="00D3607E" w:rsidRPr="00D3607E" w:rsidRDefault="00D3607E" w:rsidP="00D3607E">
      <w:pPr>
        <w:numPr>
          <w:ilvl w:val="0"/>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Progressive Women </w:t>
      </w:r>
      <w:r w:rsidRPr="00D3607E">
        <w:rPr>
          <w:rFonts w:ascii="Verdana" w:eastAsia="Times New Roman" w:hAnsi="Verdana" w:cs="Times New Roman"/>
          <w:color w:val="FFFFFF"/>
          <w:sz w:val="19"/>
          <w:szCs w:val="19"/>
        </w:rPr>
        <w:t>This content copyright © 2010 by WikiNotes.wikidot.com</w:t>
      </w:r>
    </w:p>
    <w:p w14:paraId="3E2672CC"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Women were an indispensable catalyst in the Progressive army. They couldn’t vote or hold political office, but were active none-the-less. Women focused their changes on family-oriented ills such as child labor.</w:t>
      </w:r>
    </w:p>
    <w:p w14:paraId="640EE05D"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Court decisions impacted women.</w:t>
      </w:r>
    </w:p>
    <w:p w14:paraId="29C22AF9"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Supreme Court case of </w:t>
      </w:r>
      <w:r w:rsidRPr="00D3607E">
        <w:rPr>
          <w:rFonts w:ascii="Verdana" w:eastAsia="Times New Roman" w:hAnsi="Verdana" w:cs="Times New Roman"/>
          <w:b/>
          <w:bCs/>
          <w:i/>
          <w:iCs/>
          <w:color w:val="111111"/>
          <w:sz w:val="19"/>
          <w:szCs w:val="19"/>
        </w:rPr>
        <w:t>Muller v. Oregon</w:t>
      </w:r>
      <w:r w:rsidRPr="00D3607E">
        <w:rPr>
          <w:rFonts w:ascii="Verdana" w:eastAsia="Times New Roman" w:hAnsi="Verdana" w:cs="Times New Roman"/>
          <w:color w:val="111111"/>
          <w:sz w:val="19"/>
          <w:szCs w:val="19"/>
        </w:rPr>
        <w:t> (1908) said that </w:t>
      </w:r>
      <w:r w:rsidRPr="00D3607E">
        <w:rPr>
          <w:rFonts w:ascii="Verdana" w:eastAsia="Times New Roman" w:hAnsi="Verdana" w:cs="Times New Roman"/>
          <w:color w:val="111111"/>
          <w:sz w:val="19"/>
          <w:szCs w:val="19"/>
          <w:u w:val="single"/>
        </w:rPr>
        <w:t>laws protecting female workers were indeed constitutional</w:t>
      </w:r>
      <w:r w:rsidRPr="00D3607E">
        <w:rPr>
          <w:rFonts w:ascii="Verdana" w:eastAsia="Times New Roman" w:hAnsi="Verdana" w:cs="Times New Roman"/>
          <w:color w:val="111111"/>
          <w:sz w:val="19"/>
          <w:szCs w:val="19"/>
        </w:rPr>
        <w:t>. The case was successfully argued by attorney </w:t>
      </w:r>
      <w:r w:rsidRPr="00D3607E">
        <w:rPr>
          <w:rFonts w:ascii="Verdana" w:eastAsia="Times New Roman" w:hAnsi="Verdana" w:cs="Times New Roman"/>
          <w:b/>
          <w:bCs/>
          <w:color w:val="111111"/>
          <w:sz w:val="19"/>
          <w:szCs w:val="19"/>
        </w:rPr>
        <w:t>Louis Brandeis</w:t>
      </w:r>
      <w:r w:rsidRPr="00D3607E">
        <w:rPr>
          <w:rFonts w:ascii="Verdana" w:eastAsia="Times New Roman" w:hAnsi="Verdana" w:cs="Times New Roman"/>
          <w:color w:val="111111"/>
          <w:sz w:val="19"/>
          <w:szCs w:val="19"/>
        </w:rPr>
        <w:t> saying women's weaker bodies suffered harmful effects in factory work.</w:t>
      </w:r>
    </w:p>
    <w:p w14:paraId="18F76E79" w14:textId="77777777" w:rsidR="00D3607E" w:rsidRPr="00D3607E" w:rsidRDefault="00D3607E" w:rsidP="00D3607E">
      <w:pPr>
        <w:numPr>
          <w:ilvl w:val="3"/>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lastRenderedPageBreak/>
        <w:t>This victory, however, came with a cost to women. Brandeis' own argument of weaker female bodies would later be used to keep women out of certain "male" jobs.</w:t>
      </w:r>
    </w:p>
    <w:p w14:paraId="6755CD87"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A loss occurred in the case of </w:t>
      </w:r>
      <w:r w:rsidRPr="00D3607E">
        <w:rPr>
          <w:rFonts w:ascii="Verdana" w:eastAsia="Times New Roman" w:hAnsi="Verdana" w:cs="Times New Roman"/>
          <w:b/>
          <w:bCs/>
          <w:i/>
          <w:iCs/>
          <w:color w:val="111111"/>
          <w:sz w:val="19"/>
          <w:szCs w:val="19"/>
        </w:rPr>
        <w:t>Lochner v. New York</w:t>
      </w:r>
      <w:r w:rsidRPr="00D3607E">
        <w:rPr>
          <w:rFonts w:ascii="Verdana" w:eastAsia="Times New Roman" w:hAnsi="Verdana" w:cs="Times New Roman"/>
          <w:color w:val="111111"/>
          <w:sz w:val="19"/>
          <w:szCs w:val="19"/>
        </w:rPr>
        <w:t> (1905). In the case, the Supreme Court struck down a 10-hour workday for bakers.</w:t>
      </w:r>
    </w:p>
    <w:p w14:paraId="61BAAF60"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Women reformers gained speed after the </w:t>
      </w:r>
      <w:r w:rsidRPr="00D3607E">
        <w:rPr>
          <w:rFonts w:ascii="Verdana" w:eastAsia="Times New Roman" w:hAnsi="Verdana" w:cs="Times New Roman"/>
          <w:b/>
          <w:bCs/>
          <w:color w:val="111111"/>
          <w:sz w:val="19"/>
          <w:szCs w:val="19"/>
        </w:rPr>
        <w:t>Triangle Shirtwaist Company</w:t>
      </w:r>
      <w:r w:rsidRPr="00D3607E">
        <w:rPr>
          <w:rFonts w:ascii="Verdana" w:eastAsia="Times New Roman" w:hAnsi="Verdana" w:cs="Times New Roman"/>
          <w:color w:val="111111"/>
          <w:sz w:val="19"/>
          <w:szCs w:val="19"/>
        </w:rPr>
        <w:t> </w:t>
      </w:r>
      <w:r w:rsidRPr="00D3607E">
        <w:rPr>
          <w:rFonts w:ascii="Verdana" w:eastAsia="Times New Roman" w:hAnsi="Verdana" w:cs="Times New Roman"/>
          <w:color w:val="111111"/>
          <w:sz w:val="19"/>
          <w:szCs w:val="19"/>
          <w:u w:val="single"/>
        </w:rPr>
        <w:t>burnt down in 1911, trapping and killing 146 mostly young, women workers</w:t>
      </w:r>
      <w:r w:rsidRPr="00D3607E">
        <w:rPr>
          <w:rFonts w:ascii="Verdana" w:eastAsia="Times New Roman" w:hAnsi="Verdana" w:cs="Times New Roman"/>
          <w:color w:val="111111"/>
          <w:sz w:val="19"/>
          <w:szCs w:val="19"/>
        </w:rPr>
        <w:t>. The tragedy gained much attention and gave the women momentum.</w:t>
      </w:r>
    </w:p>
    <w:p w14:paraId="51E6CEF7"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public outcry prompted many states to </w:t>
      </w:r>
      <w:r w:rsidRPr="00D3607E">
        <w:rPr>
          <w:rFonts w:ascii="Verdana" w:eastAsia="Times New Roman" w:hAnsi="Verdana" w:cs="Times New Roman"/>
          <w:color w:val="111111"/>
          <w:sz w:val="19"/>
          <w:szCs w:val="19"/>
          <w:u w:val="single"/>
        </w:rPr>
        <w:t>pass laws regulating hours and conditions in such "sweatshops" and to pass workers' compensation laws</w:t>
      </w:r>
      <w:r w:rsidRPr="00D3607E">
        <w:rPr>
          <w:rFonts w:ascii="Verdana" w:eastAsia="Times New Roman" w:hAnsi="Verdana" w:cs="Times New Roman"/>
          <w:color w:val="111111"/>
          <w:sz w:val="19"/>
          <w:szCs w:val="19"/>
        </w:rPr>
        <w:t>.</w:t>
      </w:r>
    </w:p>
    <w:p w14:paraId="1E9EB273"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Alcohol had long been under fire by women. During the Progressive era, temperance would reach its peak.</w:t>
      </w:r>
    </w:p>
    <w:p w14:paraId="49309BA7"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b/>
          <w:bCs/>
          <w:color w:val="111111"/>
          <w:sz w:val="19"/>
          <w:szCs w:val="19"/>
        </w:rPr>
        <w:t>Francis Willard</w:t>
      </w:r>
      <w:r w:rsidRPr="00D3607E">
        <w:rPr>
          <w:rFonts w:ascii="Verdana" w:eastAsia="Times New Roman" w:hAnsi="Verdana" w:cs="Times New Roman"/>
          <w:color w:val="111111"/>
          <w:sz w:val="19"/>
          <w:szCs w:val="19"/>
        </w:rPr>
        <w:t>, founder of the Woman's Christian Temperance Union (WCTU) got 1 million women to join the cause against alcohol. The WCTU was joined by the Anti-Saloon League. They were well-organized and well-financed.</w:t>
      </w:r>
    </w:p>
    <w:p w14:paraId="68D02025"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Many states and counties went "dry." In 1914, 1/2 of Americans lived in dry areas.</w:t>
      </w:r>
    </w:p>
    <w:p w14:paraId="136E1A6A"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movement culminated in 1919 with the </w:t>
      </w:r>
      <w:r w:rsidRPr="00D3607E">
        <w:rPr>
          <w:rFonts w:ascii="Verdana" w:eastAsia="Times New Roman" w:hAnsi="Verdana" w:cs="Times New Roman"/>
          <w:b/>
          <w:bCs/>
          <w:color w:val="111111"/>
          <w:sz w:val="19"/>
          <w:szCs w:val="19"/>
        </w:rPr>
        <w:t>18th Amendment</w:t>
      </w:r>
      <w:r w:rsidRPr="00D3607E">
        <w:rPr>
          <w:rFonts w:ascii="Verdana" w:eastAsia="Times New Roman" w:hAnsi="Verdana" w:cs="Times New Roman"/>
          <w:color w:val="111111"/>
          <w:sz w:val="19"/>
          <w:szCs w:val="19"/>
        </w:rPr>
        <w:t> (AKA </w:t>
      </w:r>
      <w:r w:rsidRPr="00D3607E">
        <w:rPr>
          <w:rFonts w:ascii="Verdana" w:eastAsia="Times New Roman" w:hAnsi="Verdana" w:cs="Times New Roman"/>
          <w:b/>
          <w:bCs/>
          <w:color w:val="111111"/>
          <w:sz w:val="19"/>
          <w:szCs w:val="19"/>
        </w:rPr>
        <w:t>Prohibition</w:t>
      </w:r>
      <w:r w:rsidRPr="00D3607E">
        <w:rPr>
          <w:rFonts w:ascii="Verdana" w:eastAsia="Times New Roman" w:hAnsi="Verdana" w:cs="Times New Roman"/>
          <w:color w:val="111111"/>
          <w:sz w:val="19"/>
          <w:szCs w:val="19"/>
        </w:rPr>
        <w:t>) that </w:t>
      </w:r>
      <w:r w:rsidRPr="00D3607E">
        <w:rPr>
          <w:rFonts w:ascii="Verdana" w:eastAsia="Times New Roman" w:hAnsi="Verdana" w:cs="Times New Roman"/>
          <w:color w:val="111111"/>
          <w:sz w:val="19"/>
          <w:szCs w:val="19"/>
          <w:u w:val="single"/>
        </w:rPr>
        <w:t>banned alcohol's sale, consumption, and possession</w:t>
      </w:r>
      <w:r w:rsidRPr="00D3607E">
        <w:rPr>
          <w:rFonts w:ascii="Verdana" w:eastAsia="Times New Roman" w:hAnsi="Verdana" w:cs="Times New Roman"/>
          <w:color w:val="111111"/>
          <w:sz w:val="19"/>
          <w:szCs w:val="19"/>
        </w:rPr>
        <w:t>.</w:t>
      </w:r>
    </w:p>
    <w:p w14:paraId="01F8085D" w14:textId="77777777" w:rsidR="00D3607E" w:rsidRPr="00D3607E" w:rsidRDefault="00D3607E" w:rsidP="00D3607E">
      <w:pPr>
        <w:numPr>
          <w:ilvl w:val="0"/>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TR’s Square Deal for Labor</w:t>
      </w:r>
    </w:p>
    <w:p w14:paraId="23657F93"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President Roosevelt had been moved the by muckrakers and the Progressives' ideals. He pursued the "three C's": (1) control of the corporations, (2) consumer protection, and (3) conservation of natural resources.</w:t>
      </w:r>
    </w:p>
    <w:p w14:paraId="07DBEF31"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A strike took place in 1902 at the anthracite coal mines of Pennsylvania. The workers called for a 20% pay increase and a reduction of work hours from 10 to 9 hours.</w:t>
      </w:r>
    </w:p>
    <w:p w14:paraId="1B73EB8B"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Coal supplies dwindled and the nation felt the effects of the coal shortage so TR called in strike workers to the White House. Roosevelt was not impressed with the strike leaders.</w:t>
      </w:r>
    </w:p>
    <w:p w14:paraId="491FE493"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Roosevelt finally </w:t>
      </w:r>
      <w:r w:rsidRPr="00D3607E">
        <w:rPr>
          <w:rFonts w:ascii="Verdana" w:eastAsia="Times New Roman" w:hAnsi="Verdana" w:cs="Times New Roman"/>
          <w:color w:val="111111"/>
          <w:sz w:val="19"/>
          <w:szCs w:val="19"/>
          <w:u w:val="single"/>
        </w:rPr>
        <w:t>threatened to use federal troops to operate the mines</w:t>
      </w:r>
      <w:r w:rsidRPr="00D3607E">
        <w:rPr>
          <w:rFonts w:ascii="Verdana" w:eastAsia="Times New Roman" w:hAnsi="Verdana" w:cs="Times New Roman"/>
          <w:color w:val="111111"/>
          <w:sz w:val="19"/>
          <w:szCs w:val="19"/>
        </w:rPr>
        <w:t xml:space="preserve">. At this threat, the owners agreed to go to arbitration. The workers were given a 10% increase and the </w:t>
      </w:r>
      <w:proofErr w:type="gramStart"/>
      <w:r w:rsidRPr="00D3607E">
        <w:rPr>
          <w:rFonts w:ascii="Verdana" w:eastAsia="Times New Roman" w:hAnsi="Verdana" w:cs="Times New Roman"/>
          <w:color w:val="111111"/>
          <w:sz w:val="19"/>
          <w:szCs w:val="19"/>
        </w:rPr>
        <w:t>9 hour</w:t>
      </w:r>
      <w:proofErr w:type="gramEnd"/>
      <w:r w:rsidRPr="00D3607E">
        <w:rPr>
          <w:rFonts w:ascii="Verdana" w:eastAsia="Times New Roman" w:hAnsi="Verdana" w:cs="Times New Roman"/>
          <w:color w:val="111111"/>
          <w:sz w:val="19"/>
          <w:szCs w:val="19"/>
        </w:rPr>
        <w:t xml:space="preserve"> day. The workers' union, however, was not officially recognized for bargaining.</w:t>
      </w:r>
    </w:p>
    <w:p w14:paraId="6790B444"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Roosevelt called on Congress to form the </w:t>
      </w:r>
      <w:r w:rsidRPr="00D3607E">
        <w:rPr>
          <w:rFonts w:ascii="Verdana" w:eastAsia="Times New Roman" w:hAnsi="Verdana" w:cs="Times New Roman"/>
          <w:b/>
          <w:bCs/>
          <w:color w:val="111111"/>
          <w:sz w:val="19"/>
          <w:szCs w:val="19"/>
        </w:rPr>
        <w:t>Dept. of Commerce and Labor</w:t>
      </w:r>
      <w:r w:rsidRPr="00D3607E">
        <w:rPr>
          <w:rFonts w:ascii="Verdana" w:eastAsia="Times New Roman" w:hAnsi="Verdana" w:cs="Times New Roman"/>
          <w:color w:val="111111"/>
          <w:sz w:val="19"/>
          <w:szCs w:val="19"/>
        </w:rPr>
        <w:t>, which it did. The department split in half ten years later.</w:t>
      </w:r>
    </w:p>
    <w:p w14:paraId="35607EE1"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Bureau of Corporations would investigate interstate trade and become important for breaking up monopolies during the "trust-busting" days.</w:t>
      </w:r>
    </w:p>
    <w:p w14:paraId="51F03FF9" w14:textId="77777777" w:rsidR="00D3607E" w:rsidRPr="00D3607E" w:rsidRDefault="00D3607E" w:rsidP="00D3607E">
      <w:pPr>
        <w:numPr>
          <w:ilvl w:val="0"/>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TR Corrals the Corporations</w:t>
      </w:r>
    </w:p>
    <w:p w14:paraId="08D3232E"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Interstate Commerce Commission (1887) had been designed to regulate railroads but it was proving to be ineffective. Therefore, it was decided more needed to be done.</w:t>
      </w:r>
    </w:p>
    <w:p w14:paraId="26F94885"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Congress passed the </w:t>
      </w:r>
      <w:r w:rsidRPr="00D3607E">
        <w:rPr>
          <w:rFonts w:ascii="Verdana" w:eastAsia="Times New Roman" w:hAnsi="Verdana" w:cs="Times New Roman"/>
          <w:b/>
          <w:bCs/>
          <w:color w:val="111111"/>
          <w:sz w:val="19"/>
          <w:szCs w:val="19"/>
        </w:rPr>
        <w:t>Elkins Act</w:t>
      </w:r>
      <w:r w:rsidRPr="00D3607E">
        <w:rPr>
          <w:rFonts w:ascii="Verdana" w:eastAsia="Times New Roman" w:hAnsi="Verdana" w:cs="Times New Roman"/>
          <w:color w:val="111111"/>
          <w:sz w:val="19"/>
          <w:szCs w:val="19"/>
        </w:rPr>
        <w:t> in 1903. It </w:t>
      </w:r>
      <w:r w:rsidRPr="00D3607E">
        <w:rPr>
          <w:rFonts w:ascii="Verdana" w:eastAsia="Times New Roman" w:hAnsi="Verdana" w:cs="Times New Roman"/>
          <w:color w:val="111111"/>
          <w:sz w:val="19"/>
          <w:szCs w:val="19"/>
          <w:u w:val="single"/>
        </w:rPr>
        <w:t>banned and prosecuted rebates awarded by railroaders</w:t>
      </w:r>
      <w:r w:rsidRPr="00D3607E">
        <w:rPr>
          <w:rFonts w:ascii="Verdana" w:eastAsia="Times New Roman" w:hAnsi="Verdana" w:cs="Times New Roman"/>
          <w:color w:val="111111"/>
          <w:sz w:val="19"/>
          <w:szCs w:val="19"/>
        </w:rPr>
        <w:t>.</w:t>
      </w:r>
    </w:p>
    <w:p w14:paraId="445FE19F"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w:t>
      </w:r>
      <w:r w:rsidRPr="00D3607E">
        <w:rPr>
          <w:rFonts w:ascii="Verdana" w:eastAsia="Times New Roman" w:hAnsi="Verdana" w:cs="Times New Roman"/>
          <w:b/>
          <w:bCs/>
          <w:color w:val="111111"/>
          <w:sz w:val="19"/>
          <w:szCs w:val="19"/>
        </w:rPr>
        <w:t>Hepburn Act</w:t>
      </w:r>
      <w:r w:rsidRPr="00D3607E">
        <w:rPr>
          <w:rFonts w:ascii="Verdana" w:eastAsia="Times New Roman" w:hAnsi="Verdana" w:cs="Times New Roman"/>
          <w:color w:val="111111"/>
          <w:sz w:val="19"/>
          <w:szCs w:val="19"/>
        </w:rPr>
        <w:t> </w:t>
      </w:r>
      <w:r w:rsidRPr="00D3607E">
        <w:rPr>
          <w:rFonts w:ascii="Verdana" w:eastAsia="Times New Roman" w:hAnsi="Verdana" w:cs="Times New Roman"/>
          <w:color w:val="111111"/>
          <w:sz w:val="19"/>
          <w:szCs w:val="19"/>
          <w:u w:val="single"/>
        </w:rPr>
        <w:t>placed restrictions on free passes</w:t>
      </w:r>
      <w:r w:rsidRPr="00D3607E">
        <w:rPr>
          <w:rFonts w:ascii="Verdana" w:eastAsia="Times New Roman" w:hAnsi="Verdana" w:cs="Times New Roman"/>
          <w:color w:val="111111"/>
          <w:sz w:val="19"/>
          <w:szCs w:val="19"/>
        </w:rPr>
        <w:t> handed out by railroads (usually to the press to ensure good reports).</w:t>
      </w:r>
    </w:p>
    <w:p w14:paraId="2D5F594B"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Teddy Roosevelt nurtured the reputation of a trust buster. TR concluded, however that there were "good trusts" and there were "bad trusts." The bad trusts had to go.</w:t>
      </w:r>
    </w:p>
    <w:p w14:paraId="3DF1657E"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TR's most noteworthy target was the </w:t>
      </w:r>
      <w:r w:rsidRPr="00D3607E">
        <w:rPr>
          <w:rFonts w:ascii="Verdana" w:eastAsia="Times New Roman" w:hAnsi="Verdana" w:cs="Times New Roman"/>
          <w:b/>
          <w:bCs/>
          <w:color w:val="111111"/>
          <w:sz w:val="19"/>
          <w:szCs w:val="19"/>
        </w:rPr>
        <w:t>Northern Securities Company</w:t>
      </w:r>
      <w:r w:rsidRPr="00D3607E">
        <w:rPr>
          <w:rFonts w:ascii="Verdana" w:eastAsia="Times New Roman" w:hAnsi="Verdana" w:cs="Times New Roman"/>
          <w:color w:val="111111"/>
          <w:sz w:val="19"/>
          <w:szCs w:val="19"/>
        </w:rPr>
        <w:t> run by </w:t>
      </w:r>
      <w:r w:rsidRPr="00D3607E">
        <w:rPr>
          <w:rFonts w:ascii="Verdana" w:eastAsia="Times New Roman" w:hAnsi="Verdana" w:cs="Times New Roman"/>
          <w:b/>
          <w:bCs/>
          <w:color w:val="111111"/>
          <w:sz w:val="19"/>
          <w:szCs w:val="19"/>
        </w:rPr>
        <w:t>J.P. Morgan</w:t>
      </w:r>
      <w:r w:rsidRPr="00D3607E">
        <w:rPr>
          <w:rFonts w:ascii="Verdana" w:eastAsia="Times New Roman" w:hAnsi="Verdana" w:cs="Times New Roman"/>
          <w:color w:val="111111"/>
          <w:sz w:val="19"/>
          <w:szCs w:val="19"/>
        </w:rPr>
        <w:t> and James Hill.</w:t>
      </w:r>
    </w:p>
    <w:p w14:paraId="70CF650B" w14:textId="77777777" w:rsidR="00D3607E" w:rsidRPr="00D3607E" w:rsidRDefault="00D3607E" w:rsidP="00D3607E">
      <w:pPr>
        <w:numPr>
          <w:ilvl w:val="3"/>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TR busted up Northern Securities (his decision was upheld by the Supreme Court). Busting J.P. Morgan's outfit angered Wall Street but this high-profile bust furthered TR's trust buster image.</w:t>
      </w:r>
    </w:p>
    <w:p w14:paraId="5F6441C4"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lastRenderedPageBreak/>
        <w:t>In all, Roosevelt attacked some 40 trusts, including busting the beef, sugar, fertilizer, and harvester trusts</w:t>
      </w:r>
    </w:p>
    <w:p w14:paraId="243BF643"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Despite his reputation as a trust buster, TR allowed the "good trusts" to survive. He believed his actions against the bad trusts would prevent the good ones from going astray.</w:t>
      </w:r>
    </w:p>
    <w:p w14:paraId="2B633E0F"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William Howard Taft, who succeeded Roosevelt, would actually be more of a trust buster than TR. Taft actually busted </w:t>
      </w:r>
      <w:r w:rsidRPr="00D3607E">
        <w:rPr>
          <w:rFonts w:ascii="Verdana" w:eastAsia="Times New Roman" w:hAnsi="Verdana" w:cs="Times New Roman"/>
          <w:i/>
          <w:iCs/>
          <w:color w:val="111111"/>
          <w:sz w:val="19"/>
          <w:szCs w:val="19"/>
        </w:rPr>
        <w:t>more</w:t>
      </w:r>
      <w:r w:rsidRPr="00D3607E">
        <w:rPr>
          <w:rFonts w:ascii="Verdana" w:eastAsia="Times New Roman" w:hAnsi="Verdana" w:cs="Times New Roman"/>
          <w:color w:val="111111"/>
          <w:sz w:val="19"/>
          <w:szCs w:val="19"/>
        </w:rPr>
        <w:t> trusts than TR.</w:t>
      </w:r>
    </w:p>
    <w:p w14:paraId="19509780" w14:textId="77777777" w:rsidR="00D3607E" w:rsidRPr="00D3607E" w:rsidRDefault="00D3607E" w:rsidP="00D3607E">
      <w:pPr>
        <w:numPr>
          <w:ilvl w:val="3"/>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Another example occurred over the U.S. Steel Company. U.S. Steel wanted to acquire the Tennessee Coal and Iron Company. TR had said that the move of this good trust would be okay, but Taft felt otherwise. Roosevelt was very angry over Taft's reversal of his position.</w:t>
      </w:r>
    </w:p>
    <w:p w14:paraId="43D0B901" w14:textId="77777777" w:rsidR="00D3607E" w:rsidRPr="00D3607E" w:rsidRDefault="00D3607E" w:rsidP="00D3607E">
      <w:pPr>
        <w:numPr>
          <w:ilvl w:val="0"/>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Caring for the Consumer</w:t>
      </w:r>
    </w:p>
    <w:p w14:paraId="39563B59"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b/>
          <w:bCs/>
          <w:color w:val="111111"/>
          <w:sz w:val="19"/>
          <w:szCs w:val="19"/>
        </w:rPr>
        <w:t>Upton Sinclair</w:t>
      </w:r>
      <w:r w:rsidRPr="00D3607E">
        <w:rPr>
          <w:rFonts w:ascii="Verdana" w:eastAsia="Times New Roman" w:hAnsi="Verdana" w:cs="Times New Roman"/>
          <w:color w:val="111111"/>
          <w:sz w:val="19"/>
          <w:szCs w:val="19"/>
        </w:rPr>
        <w:t> wrote </w:t>
      </w:r>
      <w:r w:rsidRPr="00D3607E">
        <w:rPr>
          <w:rFonts w:ascii="Verdana" w:eastAsia="Times New Roman" w:hAnsi="Verdana" w:cs="Times New Roman"/>
          <w:i/>
          <w:iCs/>
          <w:color w:val="111111"/>
          <w:sz w:val="19"/>
          <w:szCs w:val="19"/>
        </w:rPr>
        <w:t>The Jungle</w:t>
      </w:r>
      <w:r w:rsidRPr="00D3607E">
        <w:rPr>
          <w:rFonts w:ascii="Verdana" w:eastAsia="Times New Roman" w:hAnsi="Verdana" w:cs="Times New Roman"/>
          <w:color w:val="111111"/>
          <w:sz w:val="19"/>
          <w:szCs w:val="19"/>
        </w:rPr>
        <w:t> about </w:t>
      </w:r>
      <w:r w:rsidRPr="00D3607E">
        <w:rPr>
          <w:rFonts w:ascii="Verdana" w:eastAsia="Times New Roman" w:hAnsi="Verdana" w:cs="Times New Roman"/>
          <w:color w:val="111111"/>
          <w:sz w:val="19"/>
          <w:szCs w:val="19"/>
          <w:u w:val="single"/>
        </w:rPr>
        <w:t>the meat packing industry's horrible conditions</w:t>
      </w:r>
      <w:r w:rsidRPr="00D3607E">
        <w:rPr>
          <w:rFonts w:ascii="Verdana" w:eastAsia="Times New Roman" w:hAnsi="Verdana" w:cs="Times New Roman"/>
          <w:color w:val="111111"/>
          <w:sz w:val="19"/>
          <w:szCs w:val="19"/>
        </w:rPr>
        <w:t>. Sinclair's goal was to reveal the plight of the workers. But, </w:t>
      </w:r>
      <w:r w:rsidRPr="00D3607E">
        <w:rPr>
          <w:rFonts w:ascii="Verdana" w:eastAsia="Times New Roman" w:hAnsi="Verdana" w:cs="Times New Roman"/>
          <w:color w:val="111111"/>
          <w:sz w:val="19"/>
          <w:szCs w:val="19"/>
          <w:u w:val="single"/>
        </w:rPr>
        <w:t>the real effect was to gross out America and initiate action in Congress</w:t>
      </w:r>
      <w:r w:rsidRPr="00D3607E">
        <w:rPr>
          <w:rFonts w:ascii="Verdana" w:eastAsia="Times New Roman" w:hAnsi="Verdana" w:cs="Times New Roman"/>
          <w:color w:val="111111"/>
          <w:sz w:val="19"/>
          <w:szCs w:val="19"/>
        </w:rPr>
        <w:t>.</w:t>
      </w:r>
    </w:p>
    <w:p w14:paraId="3C2F92F5"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His book motivated Congress to pass the </w:t>
      </w:r>
      <w:r w:rsidRPr="00D3607E">
        <w:rPr>
          <w:rFonts w:ascii="Verdana" w:eastAsia="Times New Roman" w:hAnsi="Verdana" w:cs="Times New Roman"/>
          <w:b/>
          <w:bCs/>
          <w:color w:val="111111"/>
          <w:sz w:val="19"/>
          <w:szCs w:val="19"/>
        </w:rPr>
        <w:t>Meat Inspection Act</w:t>
      </w:r>
      <w:r w:rsidRPr="00D3607E">
        <w:rPr>
          <w:rFonts w:ascii="Verdana" w:eastAsia="Times New Roman" w:hAnsi="Verdana" w:cs="Times New Roman"/>
          <w:color w:val="111111"/>
          <w:sz w:val="19"/>
          <w:szCs w:val="19"/>
        </w:rPr>
        <w:t> (1906). Henceforth meat would be inspected by the U.S.D.A.</w:t>
      </w:r>
    </w:p>
    <w:p w14:paraId="0825A1BD"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w:t>
      </w:r>
      <w:r w:rsidRPr="00D3607E">
        <w:rPr>
          <w:rFonts w:ascii="Verdana" w:eastAsia="Times New Roman" w:hAnsi="Verdana" w:cs="Times New Roman"/>
          <w:b/>
          <w:bCs/>
          <w:color w:val="111111"/>
          <w:sz w:val="19"/>
          <w:szCs w:val="19"/>
        </w:rPr>
        <w:t>Pure Food and Drug Act</w:t>
      </w:r>
      <w:r w:rsidRPr="00D3607E">
        <w:rPr>
          <w:rFonts w:ascii="Verdana" w:eastAsia="Times New Roman" w:hAnsi="Verdana" w:cs="Times New Roman"/>
          <w:color w:val="111111"/>
          <w:sz w:val="19"/>
          <w:szCs w:val="19"/>
        </w:rPr>
        <w:t> was also passed. Its goal was to ensure proper labeling of food and drugs.and to prevent tampering.</w:t>
      </w:r>
    </w:p>
    <w:p w14:paraId="26BA963F"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These acts would help Europe to trust American meat and thus help exports.</w:t>
      </w:r>
    </w:p>
    <w:p w14:paraId="5F22A668" w14:textId="77777777" w:rsidR="00D3607E" w:rsidRPr="00D3607E" w:rsidRDefault="00D3607E" w:rsidP="00D3607E">
      <w:pPr>
        <w:numPr>
          <w:ilvl w:val="0"/>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Earth Control</w:t>
      </w:r>
    </w:p>
    <w:p w14:paraId="4F56D479"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Americans had long considered their natural resources inexhaustible. By about 1900, they were realizing this was not true and that conservation was needed. Acts of Congress began preserving the land…</w:t>
      </w:r>
    </w:p>
    <w:p w14:paraId="512206FD"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first conservation act was the </w:t>
      </w:r>
      <w:r w:rsidRPr="00D3607E">
        <w:rPr>
          <w:rFonts w:ascii="Verdana" w:eastAsia="Times New Roman" w:hAnsi="Verdana" w:cs="Times New Roman"/>
          <w:b/>
          <w:bCs/>
          <w:color w:val="111111"/>
          <w:sz w:val="19"/>
          <w:szCs w:val="19"/>
        </w:rPr>
        <w:t>Desert Land Act</w:t>
      </w:r>
      <w:r w:rsidRPr="00D3607E">
        <w:rPr>
          <w:rFonts w:ascii="Verdana" w:eastAsia="Times New Roman" w:hAnsi="Verdana" w:cs="Times New Roman"/>
          <w:color w:val="111111"/>
          <w:sz w:val="19"/>
          <w:szCs w:val="19"/>
        </w:rPr>
        <w:t> (1877). It sold desert land at a cheap rate on the promise the land would be irrigated.</w:t>
      </w:r>
    </w:p>
    <w:p w14:paraId="2172FA5E"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w:t>
      </w:r>
      <w:r w:rsidRPr="00D3607E">
        <w:rPr>
          <w:rFonts w:ascii="Verdana" w:eastAsia="Times New Roman" w:hAnsi="Verdana" w:cs="Times New Roman"/>
          <w:b/>
          <w:bCs/>
          <w:color w:val="111111"/>
          <w:sz w:val="19"/>
          <w:szCs w:val="19"/>
        </w:rPr>
        <w:t>Forest Reserve Act</w:t>
      </w:r>
      <w:r w:rsidRPr="00D3607E">
        <w:rPr>
          <w:rFonts w:ascii="Verdana" w:eastAsia="Times New Roman" w:hAnsi="Verdana" w:cs="Times New Roman"/>
          <w:color w:val="111111"/>
          <w:sz w:val="19"/>
          <w:szCs w:val="19"/>
        </w:rPr>
        <w:t> (1891) gave the president permission to set aside land as parks and reserves. Millions of acres of old-growth forests were preserved under this authority.</w:t>
      </w:r>
    </w:p>
    <w:p w14:paraId="52FBB58C"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w:t>
      </w:r>
      <w:r w:rsidRPr="00D3607E">
        <w:rPr>
          <w:rFonts w:ascii="Verdana" w:eastAsia="Times New Roman" w:hAnsi="Verdana" w:cs="Times New Roman"/>
          <w:b/>
          <w:bCs/>
          <w:color w:val="111111"/>
          <w:sz w:val="19"/>
          <w:szCs w:val="19"/>
        </w:rPr>
        <w:t>Carey Act</w:t>
      </w:r>
      <w:r w:rsidRPr="00D3607E">
        <w:rPr>
          <w:rFonts w:ascii="Verdana" w:eastAsia="Times New Roman" w:hAnsi="Verdana" w:cs="Times New Roman"/>
          <w:color w:val="111111"/>
          <w:sz w:val="19"/>
          <w:szCs w:val="19"/>
        </w:rPr>
        <w:t> (1894) gave federal land to the states, again on the promise of irrigation.</w:t>
      </w:r>
    </w:p>
    <w:p w14:paraId="1D70AE0D"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u w:val="single"/>
        </w:rPr>
        <w:t>Teddy Roosevelt's presidency truly started a new era in conservation</w:t>
      </w:r>
      <w:r w:rsidRPr="00D3607E">
        <w:rPr>
          <w:rFonts w:ascii="Verdana" w:eastAsia="Times New Roman" w:hAnsi="Verdana" w:cs="Times New Roman"/>
          <w:color w:val="111111"/>
          <w:sz w:val="19"/>
          <w:szCs w:val="19"/>
        </w:rPr>
        <w:t>. Roosevelt was a consummate outdoorsman, was very concerned about the nation's timber and mineral depletion, </w:t>
      </w:r>
      <w:r w:rsidRPr="00D3607E">
        <w:rPr>
          <w:rFonts w:ascii="Verdana" w:eastAsia="Times New Roman" w:hAnsi="Verdana" w:cs="Times New Roman"/>
          <w:color w:val="111111"/>
          <w:sz w:val="19"/>
          <w:szCs w:val="19"/>
          <w:u w:val="single"/>
        </w:rPr>
        <w:t>and started the conservation movement with action</w:t>
      </w:r>
      <w:r w:rsidRPr="00D3607E">
        <w:rPr>
          <w:rFonts w:ascii="Verdana" w:eastAsia="Times New Roman" w:hAnsi="Verdana" w:cs="Times New Roman"/>
          <w:color w:val="111111"/>
          <w:sz w:val="19"/>
          <w:szCs w:val="19"/>
        </w:rPr>
        <w:t>.</w:t>
      </w:r>
    </w:p>
    <w:p w14:paraId="06D1FBAC"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Others helped Roosevelt in the push to conserve, notably conservationist and Division of Forest head </w:t>
      </w:r>
      <w:r w:rsidRPr="00D3607E">
        <w:rPr>
          <w:rFonts w:ascii="Verdana" w:eastAsia="Times New Roman" w:hAnsi="Verdana" w:cs="Times New Roman"/>
          <w:b/>
          <w:bCs/>
          <w:color w:val="111111"/>
          <w:sz w:val="19"/>
          <w:szCs w:val="19"/>
        </w:rPr>
        <w:t>Gifford Pinchot</w:t>
      </w:r>
      <w:r w:rsidRPr="00D3607E">
        <w:rPr>
          <w:rFonts w:ascii="Verdana" w:eastAsia="Times New Roman" w:hAnsi="Verdana" w:cs="Times New Roman"/>
          <w:color w:val="111111"/>
          <w:sz w:val="19"/>
          <w:szCs w:val="19"/>
        </w:rPr>
        <w:t> and naturalist </w:t>
      </w:r>
      <w:r w:rsidRPr="00D3607E">
        <w:rPr>
          <w:rFonts w:ascii="Verdana" w:eastAsia="Times New Roman" w:hAnsi="Verdana" w:cs="Times New Roman"/>
          <w:b/>
          <w:bCs/>
          <w:color w:val="111111"/>
          <w:sz w:val="19"/>
          <w:szCs w:val="19"/>
        </w:rPr>
        <w:t>John Muir</w:t>
      </w:r>
      <w:r w:rsidRPr="00D3607E">
        <w:rPr>
          <w:rFonts w:ascii="Verdana" w:eastAsia="Times New Roman" w:hAnsi="Verdana" w:cs="Times New Roman"/>
          <w:color w:val="111111"/>
          <w:sz w:val="19"/>
          <w:szCs w:val="19"/>
        </w:rPr>
        <w:t>, </w:t>
      </w:r>
      <w:r w:rsidRPr="00D3607E">
        <w:rPr>
          <w:rFonts w:ascii="Verdana" w:eastAsia="Times New Roman" w:hAnsi="Verdana" w:cs="Times New Roman"/>
          <w:color w:val="111111"/>
          <w:sz w:val="19"/>
          <w:szCs w:val="19"/>
          <w:u w:val="single"/>
        </w:rPr>
        <w:t>the most well-known spokesman for Mother Nature</w:t>
      </w:r>
      <w:r w:rsidRPr="00D3607E">
        <w:rPr>
          <w:rFonts w:ascii="Verdana" w:eastAsia="Times New Roman" w:hAnsi="Verdana" w:cs="Times New Roman"/>
          <w:color w:val="111111"/>
          <w:sz w:val="19"/>
          <w:szCs w:val="19"/>
        </w:rPr>
        <w:t>.</w:t>
      </w:r>
    </w:p>
    <w:p w14:paraId="40B0ABE2"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TR got the </w:t>
      </w:r>
      <w:r w:rsidRPr="00D3607E">
        <w:rPr>
          <w:rFonts w:ascii="Verdana" w:eastAsia="Times New Roman" w:hAnsi="Verdana" w:cs="Times New Roman"/>
          <w:b/>
          <w:bCs/>
          <w:color w:val="111111"/>
          <w:sz w:val="19"/>
          <w:szCs w:val="19"/>
        </w:rPr>
        <w:t>Newlands Act</w:t>
      </w:r>
      <w:r w:rsidRPr="00D3607E">
        <w:rPr>
          <w:rFonts w:ascii="Verdana" w:eastAsia="Times New Roman" w:hAnsi="Verdana" w:cs="Times New Roman"/>
          <w:color w:val="111111"/>
          <w:sz w:val="19"/>
          <w:szCs w:val="19"/>
        </w:rPr>
        <w:t> (1902) passed to begin massive irrigation projects out West. The Roosevelt Dam (on Arizona's Salt River) and dozens of other western dams created reservoirs to water, and bring life to, the arid land.</w:t>
      </w:r>
    </w:p>
    <w:p w14:paraId="54BED1FF"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TR wanted to save to the trees. By 1900, only 1/4 of the nation's once-vast virgin trees still stood.</w:t>
      </w:r>
    </w:p>
    <w:p w14:paraId="378AF5C2" w14:textId="77777777" w:rsidR="00D3607E" w:rsidRPr="00D3607E" w:rsidRDefault="00D3607E" w:rsidP="00D3607E">
      <w:pPr>
        <w:numPr>
          <w:ilvl w:val="3"/>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Roosevelt set aside 125 million acres of forest land (3 times the acreage of his 3 predecessors). Large quantities of land were also set aside for coal and water reserves. Purely as an example, he had no White House Christmas tree in 1902.</w:t>
      </w:r>
    </w:p>
    <w:p w14:paraId="6902F04F"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public shared TR's concern and passion for nature.</w:t>
      </w:r>
    </w:p>
    <w:p w14:paraId="30CA08ED"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b/>
          <w:bCs/>
          <w:color w:val="111111"/>
          <w:sz w:val="19"/>
          <w:szCs w:val="19"/>
        </w:rPr>
        <w:t>Jack London</w:t>
      </w:r>
      <w:r w:rsidRPr="00D3607E">
        <w:rPr>
          <w:rFonts w:ascii="Verdana" w:eastAsia="Times New Roman" w:hAnsi="Verdana" w:cs="Times New Roman"/>
          <w:color w:val="111111"/>
          <w:sz w:val="19"/>
          <w:szCs w:val="19"/>
        </w:rPr>
        <w:t>'s outdoorsy novels became popular, such as </w:t>
      </w:r>
      <w:r w:rsidRPr="00D3607E">
        <w:rPr>
          <w:rFonts w:ascii="Verdana" w:eastAsia="Times New Roman" w:hAnsi="Verdana" w:cs="Times New Roman"/>
          <w:i/>
          <w:iCs/>
          <w:color w:val="111111"/>
          <w:sz w:val="19"/>
          <w:szCs w:val="19"/>
        </w:rPr>
        <w:t>The Call of the Wild</w:t>
      </w:r>
      <w:r w:rsidRPr="00D3607E">
        <w:rPr>
          <w:rFonts w:ascii="Verdana" w:eastAsia="Times New Roman" w:hAnsi="Verdana" w:cs="Times New Roman"/>
          <w:color w:val="111111"/>
          <w:sz w:val="19"/>
          <w:szCs w:val="19"/>
        </w:rPr>
        <w:t> about Alaska's Klondike gold rush.</w:t>
      </w:r>
    </w:p>
    <w:p w14:paraId="51C53A19"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Outdoorsy organizations emerged, such as the Boy Scouts of America and the Sierra Club (whose goal was/is conservation).</w:t>
      </w:r>
    </w:p>
    <w:p w14:paraId="1652AE4C"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w:t>
      </w:r>
      <w:r w:rsidRPr="00D3607E">
        <w:rPr>
          <w:rFonts w:ascii="Verdana" w:eastAsia="Times New Roman" w:hAnsi="Verdana" w:cs="Times New Roman"/>
          <w:b/>
          <w:bCs/>
          <w:color w:val="111111"/>
          <w:sz w:val="19"/>
          <w:szCs w:val="19"/>
        </w:rPr>
        <w:t>Hetchy Hetch Valley</w:t>
      </w:r>
      <w:r w:rsidRPr="00D3607E">
        <w:rPr>
          <w:rFonts w:ascii="Verdana" w:eastAsia="Times New Roman" w:hAnsi="Verdana" w:cs="Times New Roman"/>
          <w:color w:val="111111"/>
          <w:sz w:val="19"/>
          <w:szCs w:val="19"/>
        </w:rPr>
        <w:t> of Yosemite National Park exposed a philosophical rupture amongst the conservationists.</w:t>
      </w:r>
    </w:p>
    <w:p w14:paraId="7CF54B95"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lastRenderedPageBreak/>
        <w:t>Hetchy Hetch was a beautiful Gorge that John Muir and the Sierra Club wanted to save. San Francisco wanted to dam it up for the city's water supply. In this case, TR sided with the city.</w:t>
      </w:r>
    </w:p>
    <w:p w14:paraId="69619940" w14:textId="77777777" w:rsidR="00D3607E" w:rsidRPr="00D3607E" w:rsidRDefault="00D3607E" w:rsidP="00D3607E">
      <w:pPr>
        <w:numPr>
          <w:ilvl w:val="3"/>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Notably, </w:t>
      </w:r>
      <w:r w:rsidRPr="00D3607E">
        <w:rPr>
          <w:rFonts w:ascii="Verdana" w:eastAsia="Times New Roman" w:hAnsi="Verdana" w:cs="Times New Roman"/>
          <w:color w:val="111111"/>
          <w:sz w:val="19"/>
          <w:szCs w:val="19"/>
          <w:u w:val="single"/>
        </w:rPr>
        <w:t>TR and Muir were good friends, but TR was a pragmatist—always seeking a practical solution over an idealized solution</w:t>
      </w:r>
      <w:r w:rsidRPr="00D3607E">
        <w:rPr>
          <w:rFonts w:ascii="Verdana" w:eastAsia="Times New Roman" w:hAnsi="Verdana" w:cs="Times New Roman"/>
          <w:color w:val="111111"/>
          <w:sz w:val="19"/>
          <w:szCs w:val="19"/>
        </w:rPr>
        <w:t>.</w:t>
      </w:r>
    </w:p>
    <w:p w14:paraId="60410B7B" w14:textId="77777777" w:rsidR="00D3607E" w:rsidRPr="00D3607E" w:rsidRDefault="00D3607E" w:rsidP="00D3607E">
      <w:pPr>
        <w:numPr>
          <w:ilvl w:val="3"/>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division was clearly shown. The question asked, "Should land be simply set aside and untouched forever?" as John Muir advocated. Or, "Should the land be wisely managed for man's benefit?", as Teddy Roosevelt advocated.</w:t>
      </w:r>
    </w:p>
    <w:p w14:paraId="3A6268B7"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federal government gave San Francisco the okay to dam up the valley. </w:t>
      </w:r>
      <w:r w:rsidRPr="00D3607E">
        <w:rPr>
          <w:rFonts w:ascii="Verdana" w:eastAsia="Times New Roman" w:hAnsi="Verdana" w:cs="Times New Roman"/>
          <w:color w:val="111111"/>
          <w:sz w:val="19"/>
          <w:szCs w:val="19"/>
          <w:u w:val="single"/>
        </w:rPr>
        <w:t>Roosevelt's policy of "multiple-use resource management" was set</w:t>
      </w:r>
      <w:r w:rsidRPr="00D3607E">
        <w:rPr>
          <w:rFonts w:ascii="Verdana" w:eastAsia="Times New Roman" w:hAnsi="Verdana" w:cs="Times New Roman"/>
          <w:color w:val="111111"/>
          <w:sz w:val="19"/>
          <w:szCs w:val="19"/>
        </w:rPr>
        <w:t>. The policy tried to use the land for recreation, reservoirs (for drinking, irrigating, water recreation), saw-then-replant logging, and summer stock grazing.</w:t>
      </w:r>
    </w:p>
    <w:p w14:paraId="6C58180F" w14:textId="77777777" w:rsidR="00D3607E" w:rsidRPr="00D3607E" w:rsidRDefault="00D3607E" w:rsidP="00D3607E">
      <w:pPr>
        <w:numPr>
          <w:ilvl w:val="0"/>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“Roosevelt Panic” of 1907</w:t>
      </w:r>
    </w:p>
    <w:p w14:paraId="0A9FE0A7"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Theodore Roosevelt was loved by the people, witnessed by the "Teddy" bear. Conservatives thought of him as unpredictable due to his Progressive ways they meddled the government into businesses.</w:t>
      </w:r>
    </w:p>
    <w:p w14:paraId="327A1B0B"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After winning his election in 1904, he announced he would not seek a third term. This cut his power a bit since everyone then knew he'd be out in four years.</w:t>
      </w:r>
    </w:p>
    <w:p w14:paraId="116C4D91"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economy took a sudden and sharp downtown in 1907. Wall Street was pounded, banks were run, suicides went up, and there were many Wall Street "speculators" were indicted on sneaky dealings.</w:t>
      </w:r>
    </w:p>
    <w:p w14:paraId="02E85B9E"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As with any economic downtown, the president was blamed, justly or not. Conservatives, especially, charged that Roosevelt's meddling in business had fouled up the cogs of the economy. They called it the "</w:t>
      </w:r>
      <w:r w:rsidRPr="00D3607E">
        <w:rPr>
          <w:rFonts w:ascii="Verdana" w:eastAsia="Times New Roman" w:hAnsi="Verdana" w:cs="Times New Roman"/>
          <w:b/>
          <w:bCs/>
          <w:color w:val="111111"/>
          <w:sz w:val="19"/>
          <w:szCs w:val="19"/>
        </w:rPr>
        <w:t>Roosevelt Panic</w:t>
      </w:r>
      <w:r w:rsidRPr="00D3607E">
        <w:rPr>
          <w:rFonts w:ascii="Verdana" w:eastAsia="Times New Roman" w:hAnsi="Verdana" w:cs="Times New Roman"/>
          <w:color w:val="111111"/>
          <w:sz w:val="19"/>
          <w:szCs w:val="19"/>
        </w:rPr>
        <w:t>."</w:t>
      </w:r>
    </w:p>
    <w:p w14:paraId="270F68C2"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Panic did reveal the need for a more elastic currency supply. In other words, the banks needed reserves to release into circulation if times got tough.</w:t>
      </w:r>
    </w:p>
    <w:p w14:paraId="1532A257" w14:textId="77777777" w:rsidR="00D3607E" w:rsidRPr="00D3607E" w:rsidRDefault="00D3607E" w:rsidP="00D3607E">
      <w:pPr>
        <w:numPr>
          <w:ilvl w:val="3"/>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Congress passed the </w:t>
      </w:r>
      <w:r w:rsidRPr="00D3607E">
        <w:rPr>
          <w:rFonts w:ascii="Verdana" w:eastAsia="Times New Roman" w:hAnsi="Verdana" w:cs="Times New Roman"/>
          <w:b/>
          <w:bCs/>
          <w:color w:val="111111"/>
          <w:sz w:val="19"/>
          <w:szCs w:val="19"/>
        </w:rPr>
        <w:t>Aldrich-Vreeland Act</w:t>
      </w:r>
      <w:r w:rsidRPr="00D3607E">
        <w:rPr>
          <w:rFonts w:ascii="Verdana" w:eastAsia="Times New Roman" w:hAnsi="Verdana" w:cs="Times New Roman"/>
          <w:color w:val="111111"/>
          <w:sz w:val="19"/>
          <w:szCs w:val="19"/>
        </w:rPr>
        <w:t> (1908) </w:t>
      </w:r>
      <w:r w:rsidRPr="00D3607E">
        <w:rPr>
          <w:rFonts w:ascii="Verdana" w:eastAsia="Times New Roman" w:hAnsi="Verdana" w:cs="Times New Roman"/>
          <w:color w:val="111111"/>
          <w:sz w:val="19"/>
          <w:szCs w:val="19"/>
          <w:u w:val="single"/>
        </w:rPr>
        <w:t>authorizing national banks to release money into circulation</w:t>
      </w:r>
      <w:r w:rsidRPr="00D3607E">
        <w:rPr>
          <w:rFonts w:ascii="Verdana" w:eastAsia="Times New Roman" w:hAnsi="Verdana" w:cs="Times New Roman"/>
          <w:color w:val="111111"/>
          <w:sz w:val="19"/>
          <w:szCs w:val="19"/>
        </w:rPr>
        <w:t>.</w:t>
      </w:r>
    </w:p>
    <w:p w14:paraId="528A8F23" w14:textId="77777777" w:rsidR="00D3607E" w:rsidRPr="00D3607E" w:rsidRDefault="00D3607E" w:rsidP="00D3607E">
      <w:pPr>
        <w:numPr>
          <w:ilvl w:val="3"/>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This law/action paved the way for the monumental </w:t>
      </w:r>
      <w:r w:rsidRPr="00D3607E">
        <w:rPr>
          <w:rFonts w:ascii="Verdana" w:eastAsia="Times New Roman" w:hAnsi="Verdana" w:cs="Times New Roman"/>
          <w:b/>
          <w:bCs/>
          <w:color w:val="111111"/>
          <w:sz w:val="19"/>
          <w:szCs w:val="19"/>
        </w:rPr>
        <w:t>Federal Reserve Act</w:t>
      </w:r>
      <w:r w:rsidRPr="00D3607E">
        <w:rPr>
          <w:rFonts w:ascii="Verdana" w:eastAsia="Times New Roman" w:hAnsi="Verdana" w:cs="Times New Roman"/>
          <w:color w:val="111111"/>
          <w:sz w:val="19"/>
          <w:szCs w:val="19"/>
        </w:rPr>
        <w:t> (1913).</w:t>
      </w:r>
    </w:p>
    <w:p w14:paraId="28A22003" w14:textId="77777777" w:rsidR="00D3607E" w:rsidRPr="00D3607E" w:rsidRDefault="00D3607E" w:rsidP="00D3607E">
      <w:pPr>
        <w:numPr>
          <w:ilvl w:val="0"/>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Rough Rider Thunders Out</w:t>
      </w:r>
    </w:p>
    <w:p w14:paraId="6EB2D4F3"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In 1908, TR was still very popular. He used his popularity to endorse a candidate that had similar policies as himself—</w:t>
      </w:r>
      <w:r w:rsidRPr="00D3607E">
        <w:rPr>
          <w:rFonts w:ascii="Verdana" w:eastAsia="Times New Roman" w:hAnsi="Verdana" w:cs="Times New Roman"/>
          <w:b/>
          <w:bCs/>
          <w:color w:val="111111"/>
          <w:sz w:val="19"/>
          <w:szCs w:val="19"/>
        </w:rPr>
        <w:t>William Howard Taft</w:t>
      </w:r>
      <w:r w:rsidRPr="00D3607E">
        <w:rPr>
          <w:rFonts w:ascii="Verdana" w:eastAsia="Times New Roman" w:hAnsi="Verdana" w:cs="Times New Roman"/>
          <w:color w:val="111111"/>
          <w:sz w:val="19"/>
          <w:szCs w:val="19"/>
        </w:rPr>
        <w:t>.</w:t>
      </w:r>
    </w:p>
    <w:p w14:paraId="5DA06184"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Taft was a big fellow and very likable. The old saying was that "everybody loves a fat man" and in Taft's case the saying seemed to fit.</w:t>
      </w:r>
    </w:p>
    <w:p w14:paraId="6CC9ECE0"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Democrats put forth William Jennings Bryan yet again. Bryan also painted himself as a Progressive.</w:t>
      </w:r>
    </w:p>
    <w:p w14:paraId="19914B1B"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u w:val="single"/>
        </w:rPr>
        <w:t>Riding on TR's popularity, Taft won the election easily</w:t>
      </w:r>
      <w:r w:rsidRPr="00D3607E">
        <w:rPr>
          <w:rFonts w:ascii="Verdana" w:eastAsia="Times New Roman" w:hAnsi="Verdana" w:cs="Times New Roman"/>
          <w:color w:val="111111"/>
          <w:sz w:val="19"/>
          <w:szCs w:val="19"/>
        </w:rPr>
        <w:t>, 321 to 162 in the electoral.</w:t>
      </w:r>
    </w:p>
    <w:p w14:paraId="75FB1CDA" w14:textId="77777777" w:rsidR="00D3607E" w:rsidRPr="00D3607E" w:rsidRDefault="00D3607E" w:rsidP="00D3607E">
      <w:pPr>
        <w:numPr>
          <w:ilvl w:val="3"/>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As a sign-of-the-times Socialist Party candidate </w:t>
      </w:r>
      <w:r w:rsidRPr="00D3607E">
        <w:rPr>
          <w:rFonts w:ascii="Verdana" w:eastAsia="Times New Roman" w:hAnsi="Verdana" w:cs="Times New Roman"/>
          <w:b/>
          <w:bCs/>
          <w:color w:val="111111"/>
          <w:sz w:val="19"/>
          <w:szCs w:val="19"/>
        </w:rPr>
        <w:t>Eugene Debs</w:t>
      </w:r>
      <w:r w:rsidRPr="00D3607E">
        <w:rPr>
          <w:rFonts w:ascii="Verdana" w:eastAsia="Times New Roman" w:hAnsi="Verdana" w:cs="Times New Roman"/>
          <w:color w:val="111111"/>
          <w:sz w:val="19"/>
          <w:szCs w:val="19"/>
        </w:rPr>
        <w:t> (of Pullman Strike fame) garnered a surprising 420,000 votes.</w:t>
      </w:r>
    </w:p>
    <w:p w14:paraId="3D8ED36D"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After the election, TR went to Africa on a hunting safari. His exploits were much followed and he returned as energetic as ever, still only 51 years old.</w:t>
      </w:r>
    </w:p>
    <w:p w14:paraId="2B51DCBB"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TR's legacy was to begin to tame unbridled capitalism. He wasn't an enemy of business, but brought it under control. He sought the middle-ground in between the "me alone" idea of pure capitalism and the "father knows best" ideas of a government that controls people's lives.</w:t>
      </w:r>
    </w:p>
    <w:p w14:paraId="7E8DCD7E"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Other parts of his legacy include: (1) increasing the power of the presidency, (2) he initiated reforms, and (3) he showed that the U.S. was a world power and thus held great responsibilities.</w:t>
      </w:r>
    </w:p>
    <w:p w14:paraId="211159A1" w14:textId="77777777" w:rsidR="00D3607E" w:rsidRPr="00D3607E" w:rsidRDefault="00D3607E" w:rsidP="00D3607E">
      <w:pPr>
        <w:numPr>
          <w:ilvl w:val="0"/>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Taft: A Round Peg in a Square Hole</w:t>
      </w:r>
    </w:p>
    <w:p w14:paraId="31A83CE5"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lastRenderedPageBreak/>
        <w:t>At first, Taft seemed just fine. He was likable, seemed capable, had a solid background in experience.</w:t>
      </w:r>
    </w:p>
    <w:p w14:paraId="1E34FB01"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Tricky problems soon bogged him down. TR had been able to work through problems due to his force-of-personality and political instincts.</w:t>
      </w:r>
    </w:p>
    <w:p w14:paraId="718E18B9"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Taft took a hands-off approach toward Congress which did not serve him well.</w:t>
      </w:r>
    </w:p>
    <w:p w14:paraId="7357565C"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He was a mild progressive only, more inclined toward the status quo than reform.</w:t>
      </w:r>
    </w:p>
    <w:p w14:paraId="7898E9A6" w14:textId="77777777" w:rsidR="00D3607E" w:rsidRPr="00D3607E" w:rsidRDefault="00D3607E" w:rsidP="00D3607E">
      <w:pPr>
        <w:numPr>
          <w:ilvl w:val="0"/>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Dollar Goes Abroad as Diplomat</w:t>
      </w:r>
    </w:p>
    <w:p w14:paraId="1D488A9B"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President Taft encouraged a policy called "</w:t>
      </w:r>
      <w:r w:rsidRPr="00D3607E">
        <w:rPr>
          <w:rFonts w:ascii="Verdana" w:eastAsia="Times New Roman" w:hAnsi="Verdana" w:cs="Times New Roman"/>
          <w:b/>
          <w:bCs/>
          <w:color w:val="111111"/>
          <w:sz w:val="19"/>
          <w:szCs w:val="19"/>
        </w:rPr>
        <w:t>Dollar Diplomacy</w:t>
      </w:r>
      <w:r w:rsidRPr="00D3607E">
        <w:rPr>
          <w:rFonts w:ascii="Verdana" w:eastAsia="Times New Roman" w:hAnsi="Verdana" w:cs="Times New Roman"/>
          <w:color w:val="111111"/>
          <w:sz w:val="19"/>
          <w:szCs w:val="19"/>
        </w:rPr>
        <w:t>" where </w:t>
      </w:r>
      <w:r w:rsidRPr="00D3607E">
        <w:rPr>
          <w:rFonts w:ascii="Verdana" w:eastAsia="Times New Roman" w:hAnsi="Verdana" w:cs="Times New Roman"/>
          <w:color w:val="111111"/>
          <w:sz w:val="19"/>
          <w:szCs w:val="19"/>
          <w:u w:val="single"/>
        </w:rPr>
        <w:t>Americans invested in foreign countries to gain power</w:t>
      </w:r>
      <w:r w:rsidRPr="00D3607E">
        <w:rPr>
          <w:rFonts w:ascii="Verdana" w:eastAsia="Times New Roman" w:hAnsi="Verdana" w:cs="Times New Roman"/>
          <w:color w:val="111111"/>
          <w:sz w:val="19"/>
          <w:szCs w:val="19"/>
        </w:rPr>
        <w:t>.</w:t>
      </w:r>
    </w:p>
    <w:p w14:paraId="02FA152F"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Wall Street was urged to invest in strategic areas, especially the Far East and Latin America.</w:t>
      </w:r>
    </w:p>
    <w:p w14:paraId="4F0B5A61"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Dollar Diplomacy policy would thus strengthen the U.S. and make money at the same time. </w:t>
      </w:r>
      <w:r w:rsidRPr="00D3607E">
        <w:rPr>
          <w:rFonts w:ascii="Verdana" w:eastAsia="Times New Roman" w:hAnsi="Verdana" w:cs="Times New Roman"/>
          <w:color w:val="111111"/>
          <w:sz w:val="19"/>
          <w:szCs w:val="19"/>
          <w:u w:val="single"/>
        </w:rPr>
        <w:t>Whereas TR had used the in-your-face Big Stick policy, Taft used the sneakier Dollar Diplomacy policy</w:t>
      </w:r>
      <w:r w:rsidRPr="00D3607E">
        <w:rPr>
          <w:rFonts w:ascii="Verdana" w:eastAsia="Times New Roman" w:hAnsi="Verdana" w:cs="Times New Roman"/>
          <w:color w:val="111111"/>
          <w:sz w:val="19"/>
          <w:szCs w:val="19"/>
        </w:rPr>
        <w:t>.</w:t>
      </w:r>
    </w:p>
    <w:p w14:paraId="01971ED3"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A Dollar Diplomacy mishap occurred in China's Manchuria region.</w:t>
      </w:r>
    </w:p>
    <w:p w14:paraId="1D863821"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 xml:space="preserve">Taft wanted to buy Manchuria's railroads from Russia and Japan, then turn them over to the Chinese. This would keep the </w:t>
      </w:r>
      <w:proofErr w:type="gramStart"/>
      <w:r w:rsidRPr="00D3607E">
        <w:rPr>
          <w:rFonts w:ascii="Verdana" w:eastAsia="Times New Roman" w:hAnsi="Verdana" w:cs="Times New Roman"/>
          <w:color w:val="111111"/>
          <w:sz w:val="19"/>
          <w:szCs w:val="19"/>
        </w:rPr>
        <w:t>Open Door</w:t>
      </w:r>
      <w:proofErr w:type="gramEnd"/>
      <w:r w:rsidRPr="00D3607E">
        <w:rPr>
          <w:rFonts w:ascii="Verdana" w:eastAsia="Times New Roman" w:hAnsi="Verdana" w:cs="Times New Roman"/>
          <w:color w:val="111111"/>
          <w:sz w:val="19"/>
          <w:szCs w:val="19"/>
        </w:rPr>
        <w:t xml:space="preserve"> policy open, and strengthen the U.S.'s position in China.</w:t>
      </w:r>
    </w:p>
    <w:p w14:paraId="41241BA9"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Russian and Japan blocked Sec. of State </w:t>
      </w:r>
      <w:r w:rsidRPr="00D3607E">
        <w:rPr>
          <w:rFonts w:ascii="Verdana" w:eastAsia="Times New Roman" w:hAnsi="Verdana" w:cs="Times New Roman"/>
          <w:b/>
          <w:bCs/>
          <w:color w:val="111111"/>
          <w:sz w:val="19"/>
          <w:szCs w:val="19"/>
        </w:rPr>
        <w:t>Philander Knox</w:t>
      </w:r>
      <w:r w:rsidRPr="00D3607E">
        <w:rPr>
          <w:rFonts w:ascii="Verdana" w:eastAsia="Times New Roman" w:hAnsi="Verdana" w:cs="Times New Roman"/>
          <w:color w:val="111111"/>
          <w:sz w:val="19"/>
          <w:szCs w:val="19"/>
        </w:rPr>
        <w:t>'s deal and Taft suffered a Dollar Diplomacy black eye.</w:t>
      </w:r>
    </w:p>
    <w:p w14:paraId="2146074A"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Latin America was a busy spot for the Dollar Diplomacy policy. The Monroe Doctrine forbade Europe from intervening, so the U.S. did.</w:t>
      </w:r>
    </w:p>
    <w:p w14:paraId="1692586F"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U.S. invested heavily in Honduras and Haiti, thinking they may become trouble spots.</w:t>
      </w:r>
    </w:p>
    <w:p w14:paraId="075756CC"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Ordering Europe to stay away from Latin America, and investing heavily there, meant </w:t>
      </w:r>
      <w:r w:rsidRPr="00D3607E">
        <w:rPr>
          <w:rFonts w:ascii="Verdana" w:eastAsia="Times New Roman" w:hAnsi="Verdana" w:cs="Times New Roman"/>
          <w:color w:val="111111"/>
          <w:sz w:val="19"/>
          <w:szCs w:val="19"/>
          <w:u w:val="single"/>
        </w:rPr>
        <w:t>the U.S. now had a vested interest and shouldered responsibility there</w:t>
      </w:r>
      <w:r w:rsidRPr="00D3607E">
        <w:rPr>
          <w:rFonts w:ascii="Verdana" w:eastAsia="Times New Roman" w:hAnsi="Verdana" w:cs="Times New Roman"/>
          <w:color w:val="111111"/>
          <w:sz w:val="19"/>
          <w:szCs w:val="19"/>
        </w:rPr>
        <w:t>.</w:t>
      </w:r>
    </w:p>
    <w:p w14:paraId="3CA973A0" w14:textId="77777777" w:rsidR="00D3607E" w:rsidRPr="00D3607E" w:rsidRDefault="00D3607E" w:rsidP="00D3607E">
      <w:pPr>
        <w:numPr>
          <w:ilvl w:val="3"/>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Several flare-ups required the U.S. to intervene militarily including Cuba, Honduras, the Dominican Republic, and Nicaragua (for 13 years).</w:t>
      </w:r>
    </w:p>
    <w:p w14:paraId="4BC59EB6" w14:textId="77777777" w:rsidR="00D3607E" w:rsidRPr="00D3607E" w:rsidRDefault="00D3607E" w:rsidP="00D3607E">
      <w:pPr>
        <w:numPr>
          <w:ilvl w:val="0"/>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Taft the Trustbuster</w:t>
      </w:r>
    </w:p>
    <w:p w14:paraId="776680EF"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Taft was more of a trust buster than Roosevelt; Taft brought 90 lawsuits against trusts during his 4 years in office</w:t>
      </w:r>
    </w:p>
    <w:p w14:paraId="326D4257"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Perhaps his most noteworthy bust was the Standard Oil Company. The Supreme Court ordered in broken into smaller companies in 1911.</w:t>
      </w:r>
    </w:p>
    <w:p w14:paraId="2496E4A4"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U.S. Steel Company was under fire from Taft, even though Roosevelt had agreed to let the company survive as one of his "good trusts." When Taft sought to break it up, Roosevelt was furious at his successor's actions.</w:t>
      </w:r>
    </w:p>
    <w:p w14:paraId="4BCE23AC" w14:textId="77777777" w:rsidR="00D3607E" w:rsidRPr="00D3607E" w:rsidRDefault="00D3607E" w:rsidP="00D3607E">
      <w:pPr>
        <w:numPr>
          <w:ilvl w:val="0"/>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Taft Splits the Republican Party</w:t>
      </w:r>
    </w:p>
    <w:p w14:paraId="3E3B4AE3"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Two main issues split the Republican party: (1) the tariff and (2) conservation of lands.</w:t>
      </w:r>
    </w:p>
    <w:p w14:paraId="03B4B24C"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On the tariff, </w:t>
      </w:r>
      <w:r w:rsidRPr="00D3607E">
        <w:rPr>
          <w:rFonts w:ascii="Verdana" w:eastAsia="Times New Roman" w:hAnsi="Verdana" w:cs="Times New Roman"/>
          <w:color w:val="111111"/>
          <w:sz w:val="19"/>
          <w:szCs w:val="19"/>
          <w:u w:val="single"/>
        </w:rPr>
        <w:t>old-school Republicans were high-tariff; New/Progressive Republicans were low tariff</w:t>
      </w:r>
      <w:r w:rsidRPr="00D3607E">
        <w:rPr>
          <w:rFonts w:ascii="Verdana" w:eastAsia="Times New Roman" w:hAnsi="Verdana" w:cs="Times New Roman"/>
          <w:color w:val="111111"/>
          <w:sz w:val="19"/>
          <w:szCs w:val="19"/>
        </w:rPr>
        <w:t>.</w:t>
      </w:r>
    </w:p>
    <w:p w14:paraId="4628BA31"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Taft, as the mild Progressive, had promised to lower the tariff. As president, he sought to do just that, if only a small reduction.</w:t>
      </w:r>
    </w:p>
    <w:p w14:paraId="237BC690"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b/>
          <w:bCs/>
          <w:color w:val="111111"/>
          <w:sz w:val="19"/>
          <w:szCs w:val="19"/>
        </w:rPr>
        <w:t>Sen. Nelson Aldrich</w:t>
      </w:r>
      <w:r w:rsidRPr="00D3607E">
        <w:rPr>
          <w:rFonts w:ascii="Verdana" w:eastAsia="Times New Roman" w:hAnsi="Verdana" w:cs="Times New Roman"/>
          <w:color w:val="111111"/>
          <w:sz w:val="19"/>
          <w:szCs w:val="19"/>
        </w:rPr>
        <w:t> added many </w:t>
      </w:r>
      <w:r w:rsidRPr="00D3607E">
        <w:rPr>
          <w:rFonts w:ascii="Verdana" w:eastAsia="Times New Roman" w:hAnsi="Verdana" w:cs="Times New Roman"/>
          <w:i/>
          <w:iCs/>
          <w:color w:val="111111"/>
          <w:sz w:val="19"/>
          <w:szCs w:val="19"/>
        </w:rPr>
        <w:t>increases</w:t>
      </w:r>
      <w:r w:rsidRPr="00D3607E">
        <w:rPr>
          <w:rFonts w:ascii="Verdana" w:eastAsia="Times New Roman" w:hAnsi="Verdana" w:cs="Times New Roman"/>
          <w:color w:val="111111"/>
          <w:sz w:val="19"/>
          <w:szCs w:val="19"/>
        </w:rPr>
        <w:t> to the bill while it was in the Senate. When passed and signed by Taft, the </w:t>
      </w:r>
      <w:r w:rsidRPr="00D3607E">
        <w:rPr>
          <w:rFonts w:ascii="Verdana" w:eastAsia="Times New Roman" w:hAnsi="Verdana" w:cs="Times New Roman"/>
          <w:b/>
          <w:bCs/>
          <w:color w:val="111111"/>
          <w:sz w:val="19"/>
          <w:szCs w:val="19"/>
        </w:rPr>
        <w:t>Payne-Aldrich Bill</w:t>
      </w:r>
      <w:r w:rsidRPr="00D3607E">
        <w:rPr>
          <w:rFonts w:ascii="Verdana" w:eastAsia="Times New Roman" w:hAnsi="Verdana" w:cs="Times New Roman"/>
          <w:color w:val="111111"/>
          <w:sz w:val="19"/>
          <w:szCs w:val="19"/>
        </w:rPr>
        <w:t> actually broke his campaign promise and angered many.</w:t>
      </w:r>
    </w:p>
    <w:p w14:paraId="5E7D5734" w14:textId="77777777" w:rsidR="00D3607E" w:rsidRPr="00D3607E" w:rsidRDefault="00D3607E" w:rsidP="00D3607E">
      <w:pPr>
        <w:numPr>
          <w:ilvl w:val="3"/>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Pres. Taft even unwisely named it "the best bill that the Republican party ever passed."</w:t>
      </w:r>
    </w:p>
    <w:p w14:paraId="09875E61"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In actuality, </w:t>
      </w:r>
      <w:r w:rsidRPr="00D3607E">
        <w:rPr>
          <w:rFonts w:ascii="Verdana" w:eastAsia="Times New Roman" w:hAnsi="Verdana" w:cs="Times New Roman"/>
          <w:color w:val="111111"/>
          <w:sz w:val="19"/>
          <w:szCs w:val="19"/>
          <w:u w:val="single"/>
        </w:rPr>
        <w:t>the Payne-Aldrich Bill split the Republican party</w:t>
      </w:r>
      <w:r w:rsidRPr="00D3607E">
        <w:rPr>
          <w:rFonts w:ascii="Verdana" w:eastAsia="Times New Roman" w:hAnsi="Verdana" w:cs="Times New Roman"/>
          <w:color w:val="111111"/>
          <w:sz w:val="19"/>
          <w:szCs w:val="19"/>
        </w:rPr>
        <w:t>.</w:t>
      </w:r>
    </w:p>
    <w:p w14:paraId="293C65B6"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On conservation, </w:t>
      </w:r>
      <w:r w:rsidRPr="00D3607E">
        <w:rPr>
          <w:rFonts w:ascii="Verdana" w:eastAsia="Times New Roman" w:hAnsi="Verdana" w:cs="Times New Roman"/>
          <w:color w:val="111111"/>
          <w:sz w:val="19"/>
          <w:szCs w:val="19"/>
          <w:u w:val="single"/>
        </w:rPr>
        <w:t>old-school Republicans favored using or developing the lands for business; new/Progressive Republicans favored conservation of lands</w:t>
      </w:r>
      <w:r w:rsidRPr="00D3607E">
        <w:rPr>
          <w:rFonts w:ascii="Verdana" w:eastAsia="Times New Roman" w:hAnsi="Verdana" w:cs="Times New Roman"/>
          <w:color w:val="111111"/>
          <w:sz w:val="19"/>
          <w:szCs w:val="19"/>
        </w:rPr>
        <w:t>.</w:t>
      </w:r>
    </w:p>
    <w:p w14:paraId="0D16D2FC"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lastRenderedPageBreak/>
        <w:t>Taft did set up the Bureau of Mines to manage mineral resources. This was a "Progessive-ish" move and likely a popular one.</w:t>
      </w:r>
    </w:p>
    <w:p w14:paraId="3FA8B52F"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However, Taft's involvement in the </w:t>
      </w:r>
      <w:r w:rsidRPr="00D3607E">
        <w:rPr>
          <w:rFonts w:ascii="Verdana" w:eastAsia="Times New Roman" w:hAnsi="Verdana" w:cs="Times New Roman"/>
          <w:b/>
          <w:bCs/>
          <w:color w:val="111111"/>
          <w:sz w:val="19"/>
          <w:szCs w:val="19"/>
        </w:rPr>
        <w:t>Ballinger-Pinchot quarrel</w:t>
      </w:r>
      <w:r w:rsidRPr="00D3607E">
        <w:rPr>
          <w:rFonts w:ascii="Verdana" w:eastAsia="Times New Roman" w:hAnsi="Verdana" w:cs="Times New Roman"/>
          <w:color w:val="111111"/>
          <w:sz w:val="19"/>
          <w:szCs w:val="19"/>
        </w:rPr>
        <w:t> (1910) was unpopular.</w:t>
      </w:r>
    </w:p>
    <w:p w14:paraId="463BA949" w14:textId="77777777" w:rsidR="00D3607E" w:rsidRPr="00D3607E" w:rsidRDefault="00D3607E" w:rsidP="00D3607E">
      <w:pPr>
        <w:numPr>
          <w:ilvl w:val="3"/>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Sec. of Interior </w:t>
      </w:r>
      <w:r w:rsidRPr="00D3607E">
        <w:rPr>
          <w:rFonts w:ascii="Verdana" w:eastAsia="Times New Roman" w:hAnsi="Verdana" w:cs="Times New Roman"/>
          <w:b/>
          <w:bCs/>
          <w:color w:val="111111"/>
          <w:sz w:val="19"/>
          <w:szCs w:val="19"/>
        </w:rPr>
        <w:t>Richard Ballinger</w:t>
      </w:r>
      <w:r w:rsidRPr="00D3607E">
        <w:rPr>
          <w:rFonts w:ascii="Verdana" w:eastAsia="Times New Roman" w:hAnsi="Verdana" w:cs="Times New Roman"/>
          <w:color w:val="111111"/>
          <w:sz w:val="19"/>
          <w:szCs w:val="19"/>
        </w:rPr>
        <w:t> said that public lands in Wyoming, Montana, and Alaska would be open for development.</w:t>
      </w:r>
    </w:p>
    <w:p w14:paraId="79DA2DDB" w14:textId="77777777" w:rsidR="00D3607E" w:rsidRPr="00D3607E" w:rsidRDefault="00D3607E" w:rsidP="00D3607E">
      <w:pPr>
        <w:numPr>
          <w:ilvl w:val="3"/>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Chief of Forestry </w:t>
      </w:r>
      <w:r w:rsidRPr="00D3607E">
        <w:rPr>
          <w:rFonts w:ascii="Verdana" w:eastAsia="Times New Roman" w:hAnsi="Verdana" w:cs="Times New Roman"/>
          <w:b/>
          <w:bCs/>
          <w:color w:val="111111"/>
          <w:sz w:val="19"/>
          <w:szCs w:val="19"/>
        </w:rPr>
        <w:t>Gifford Pinchot</w:t>
      </w:r>
      <w:r w:rsidRPr="00D3607E">
        <w:rPr>
          <w:rFonts w:ascii="Verdana" w:eastAsia="Times New Roman" w:hAnsi="Verdana" w:cs="Times New Roman"/>
          <w:color w:val="111111"/>
          <w:sz w:val="19"/>
          <w:szCs w:val="19"/>
        </w:rPr>
        <w:t> was critical of the decision. Apparently siding with Ballinger, Taft fired Pinchot—an unpopular move.</w:t>
      </w:r>
    </w:p>
    <w:p w14:paraId="421E30AE"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Republican party split became apparent in the 1910 Congress election.</w:t>
      </w:r>
    </w:p>
    <w:p w14:paraId="1B3E6273"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In the election, the old-school Republicans and new/Progressive Republicans split the vote, thus the Democrats won heavily in the House of Rep's.</w:t>
      </w:r>
    </w:p>
    <w:p w14:paraId="43538415"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Also, Socialist </w:t>
      </w:r>
      <w:r w:rsidRPr="00D3607E">
        <w:rPr>
          <w:rFonts w:ascii="Verdana" w:eastAsia="Times New Roman" w:hAnsi="Verdana" w:cs="Times New Roman"/>
          <w:b/>
          <w:bCs/>
          <w:color w:val="111111"/>
          <w:sz w:val="19"/>
          <w:szCs w:val="19"/>
        </w:rPr>
        <w:t>Eugene Berger</w:t>
      </w:r>
      <w:r w:rsidRPr="00D3607E">
        <w:rPr>
          <w:rFonts w:ascii="Verdana" w:eastAsia="Times New Roman" w:hAnsi="Verdana" w:cs="Times New Roman"/>
          <w:color w:val="111111"/>
          <w:sz w:val="19"/>
          <w:szCs w:val="19"/>
        </w:rPr>
        <w:t> of Milwaukee won a seat in Congress—again, showing the movement toward Socialism.</w:t>
      </w:r>
    </w:p>
    <w:p w14:paraId="75FEFD35" w14:textId="77777777" w:rsidR="00D3607E" w:rsidRPr="00D3607E" w:rsidRDefault="00D3607E" w:rsidP="00D3607E">
      <w:pPr>
        <w:numPr>
          <w:ilvl w:val="0"/>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Taft-Roosevelt Rupture</w:t>
      </w:r>
    </w:p>
    <w:p w14:paraId="5244C374"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Republican split turned from differing opinions to different parties. The National Progressive Republican League began in 1911. Sen. Robert La Follette ("Fighting Bob" of Wisconsin) seemed destined to become their candidate.</w:t>
      </w:r>
    </w:p>
    <w:p w14:paraId="330B13E1"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Teddy Roosevelt was so upset about Taft's policies that TR dropped hints that he'd be interested in running again for president.</w:t>
      </w:r>
    </w:p>
    <w:p w14:paraId="4B06774E"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He finally said, "My hat is in the ring!" arguing that he hadn't wanted three </w:t>
      </w:r>
      <w:r w:rsidRPr="00D3607E">
        <w:rPr>
          <w:rFonts w:ascii="Verdana" w:eastAsia="Times New Roman" w:hAnsi="Verdana" w:cs="Times New Roman"/>
          <w:i/>
          <w:iCs/>
          <w:color w:val="111111"/>
          <w:sz w:val="19"/>
          <w:szCs w:val="19"/>
        </w:rPr>
        <w:t>consecutive</w:t>
      </w:r>
      <w:r w:rsidRPr="00D3607E">
        <w:rPr>
          <w:rFonts w:ascii="Verdana" w:eastAsia="Times New Roman" w:hAnsi="Verdana" w:cs="Times New Roman"/>
          <w:color w:val="111111"/>
          <w:sz w:val="19"/>
          <w:szCs w:val="19"/>
        </w:rPr>
        <w:t> terms as president.</w:t>
      </w:r>
    </w:p>
    <w:p w14:paraId="521BB9A3"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La Follette was brushed aside and </w:t>
      </w:r>
      <w:r w:rsidRPr="00D3607E">
        <w:rPr>
          <w:rFonts w:ascii="Verdana" w:eastAsia="Times New Roman" w:hAnsi="Verdana" w:cs="Times New Roman"/>
          <w:color w:val="111111"/>
          <w:sz w:val="19"/>
          <w:szCs w:val="19"/>
          <w:u w:val="single"/>
        </w:rPr>
        <w:t>Roosevelt was named as the Progressive Republican</w:t>
      </w:r>
      <w:r w:rsidRPr="00D3607E">
        <w:rPr>
          <w:rFonts w:ascii="Verdana" w:eastAsia="Times New Roman" w:hAnsi="Verdana" w:cs="Times New Roman"/>
          <w:color w:val="111111"/>
          <w:sz w:val="19"/>
          <w:szCs w:val="19"/>
        </w:rPr>
        <w:t>.</w:t>
      </w:r>
    </w:p>
    <w:p w14:paraId="0CAD74F0" w14:textId="77777777" w:rsidR="00D3607E" w:rsidRPr="00D3607E" w:rsidRDefault="00D3607E" w:rsidP="00D3607E">
      <w:pPr>
        <w:numPr>
          <w:ilvl w:val="1"/>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The Taft-Roosevelt showdown came in June of 1912 at the Republican convention. Both men vied for the Republican nomination.</w:t>
      </w:r>
    </w:p>
    <w:p w14:paraId="756BE30A"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As the sitting president, </w:t>
      </w:r>
      <w:r w:rsidRPr="00D3607E">
        <w:rPr>
          <w:rFonts w:ascii="Verdana" w:eastAsia="Times New Roman" w:hAnsi="Verdana" w:cs="Times New Roman"/>
          <w:color w:val="111111"/>
          <w:sz w:val="19"/>
          <w:szCs w:val="19"/>
          <w:u w:val="single"/>
        </w:rPr>
        <w:t>Taft was nominated as the Republican candidate for 1912</w:t>
      </w:r>
      <w:r w:rsidRPr="00D3607E">
        <w:rPr>
          <w:rFonts w:ascii="Verdana" w:eastAsia="Times New Roman" w:hAnsi="Verdana" w:cs="Times New Roman"/>
          <w:color w:val="111111"/>
          <w:sz w:val="19"/>
          <w:szCs w:val="19"/>
        </w:rPr>
        <w:t>.</w:t>
      </w:r>
    </w:p>
    <w:p w14:paraId="46F1FE41" w14:textId="77777777" w:rsidR="00D3607E" w:rsidRPr="00D3607E" w:rsidRDefault="00D3607E" w:rsidP="00D3607E">
      <w:pPr>
        <w:numPr>
          <w:ilvl w:val="2"/>
          <w:numId w:val="1"/>
        </w:numPr>
        <w:spacing w:before="100" w:beforeAutospacing="1" w:after="100" w:afterAutospacing="1"/>
        <w:rPr>
          <w:rFonts w:ascii="Verdana" w:eastAsia="Times New Roman" w:hAnsi="Verdana" w:cs="Times New Roman"/>
          <w:color w:val="111111"/>
          <w:sz w:val="19"/>
          <w:szCs w:val="19"/>
        </w:rPr>
      </w:pPr>
      <w:r w:rsidRPr="00D3607E">
        <w:rPr>
          <w:rFonts w:ascii="Verdana" w:eastAsia="Times New Roman" w:hAnsi="Verdana" w:cs="Times New Roman"/>
          <w:color w:val="111111"/>
          <w:sz w:val="19"/>
          <w:szCs w:val="19"/>
        </w:rPr>
        <w:t>Roosevelt wasn't done, however. </w:t>
      </w:r>
      <w:r w:rsidRPr="00D3607E">
        <w:rPr>
          <w:rFonts w:ascii="Verdana" w:eastAsia="Times New Roman" w:hAnsi="Verdana" w:cs="Times New Roman"/>
          <w:color w:val="111111"/>
          <w:sz w:val="19"/>
          <w:szCs w:val="19"/>
          <w:u w:val="single"/>
        </w:rPr>
        <w:t xml:space="preserve">TR would simply run on his own as a </w:t>
      </w:r>
      <w:proofErr w:type="gramStart"/>
      <w:r w:rsidRPr="00D3607E">
        <w:rPr>
          <w:rFonts w:ascii="Verdana" w:eastAsia="Times New Roman" w:hAnsi="Verdana" w:cs="Times New Roman"/>
          <w:color w:val="111111"/>
          <w:sz w:val="19"/>
          <w:szCs w:val="19"/>
          <w:u w:val="single"/>
        </w:rPr>
        <w:t>third party</w:t>
      </w:r>
      <w:proofErr w:type="gramEnd"/>
      <w:r w:rsidRPr="00D3607E">
        <w:rPr>
          <w:rFonts w:ascii="Verdana" w:eastAsia="Times New Roman" w:hAnsi="Verdana" w:cs="Times New Roman"/>
          <w:color w:val="111111"/>
          <w:sz w:val="19"/>
          <w:szCs w:val="19"/>
          <w:u w:val="single"/>
        </w:rPr>
        <w:t xml:space="preserve"> candidate</w:t>
      </w:r>
      <w:r w:rsidRPr="00D3607E">
        <w:rPr>
          <w:rFonts w:ascii="Verdana" w:eastAsia="Times New Roman" w:hAnsi="Verdana" w:cs="Times New Roman"/>
          <w:color w:val="111111"/>
          <w:sz w:val="19"/>
          <w:szCs w:val="19"/>
        </w:rPr>
        <w:t>.</w:t>
      </w:r>
    </w:p>
    <w:p w14:paraId="4CB3D4C3" w14:textId="77777777" w:rsidR="00262406" w:rsidRDefault="00262406"/>
    <w:sectPr w:rsidR="00262406" w:rsidSect="007079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D74BF6"/>
    <w:multiLevelType w:val="multilevel"/>
    <w:tmpl w:val="D38C2A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07E"/>
    <w:rsid w:val="00262406"/>
    <w:rsid w:val="0070792A"/>
    <w:rsid w:val="00D36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D67BF2"/>
  <w15:chartTrackingRefBased/>
  <w15:docId w15:val="{F5C8CE65-1647-AF46-8ED1-C4BC2EDD1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D3607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607E"/>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3607E"/>
    <w:rPr>
      <w:b/>
      <w:bCs/>
    </w:rPr>
  </w:style>
  <w:style w:type="character" w:customStyle="1" w:styleId="apple-converted-space">
    <w:name w:val="apple-converted-space"/>
    <w:basedOn w:val="DefaultParagraphFont"/>
    <w:rsid w:val="00D3607E"/>
  </w:style>
  <w:style w:type="character" w:styleId="Emphasis">
    <w:name w:val="Emphasis"/>
    <w:basedOn w:val="DefaultParagraphFont"/>
    <w:uiPriority w:val="20"/>
    <w:qFormat/>
    <w:rsid w:val="00D3607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34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3132</Words>
  <Characters>17859</Characters>
  <Application>Microsoft Office Word</Application>
  <DocSecurity>0</DocSecurity>
  <Lines>148</Lines>
  <Paragraphs>41</Paragraphs>
  <ScaleCrop>false</ScaleCrop>
  <Company/>
  <LinksUpToDate>false</LinksUpToDate>
  <CharactersWithSpaces>20950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Parnell</dc:creator>
  <cp:keywords/>
  <dc:description/>
  <cp:lastModifiedBy>Jennifer Parnell</cp:lastModifiedBy>
  <cp:revision>1</cp:revision>
  <dcterms:created xsi:type="dcterms:W3CDTF">2018-12-07T17:59:00Z</dcterms:created>
  <dcterms:modified xsi:type="dcterms:W3CDTF">2018-12-07T18:00:00Z</dcterms:modified>
</cp:coreProperties>
</file>