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B7" w:rsidRDefault="00327DB7" w:rsidP="00063C4A">
      <w:pPr>
        <w:spacing w:after="0"/>
        <w:rPr>
          <w:b/>
        </w:rPr>
      </w:pPr>
      <w:bookmarkStart w:id="0" w:name="_GoBack"/>
      <w:bookmarkEnd w:id="0"/>
    </w:p>
    <w:p w:rsidR="00327DB7" w:rsidRDefault="00327DB7" w:rsidP="00063C4A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7DB7" w:rsidTr="00327DB7">
        <w:tc>
          <w:tcPr>
            <w:tcW w:w="4675" w:type="dxa"/>
          </w:tcPr>
          <w:p w:rsidR="00327DB7" w:rsidRPr="00B57D85" w:rsidRDefault="00327DB7" w:rsidP="00327DB7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t>Period 1: 1491–1607</w:t>
            </w:r>
          </w:p>
          <w:p w:rsidR="00327DB7" w:rsidRPr="00B57D85" w:rsidRDefault="00327DB7" w:rsidP="00327DB7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t>Period 2: 1607–1754</w:t>
            </w: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t>Period 3: 1754–1800</w:t>
            </w:r>
          </w:p>
          <w:p w:rsidR="00327DB7" w:rsidRPr="0026621E" w:rsidRDefault="0026621E" w:rsidP="00327DB7">
            <w:pPr>
              <w:rPr>
                <w:i/>
              </w:rPr>
            </w:pPr>
            <w:r w:rsidRPr="0026621E">
              <w:rPr>
                <w:i/>
              </w:rPr>
              <w:t>(</w:t>
            </w:r>
            <w:r w:rsidR="00D52EE3">
              <w:rPr>
                <w:i/>
              </w:rPr>
              <w:t>15</w:t>
            </w:r>
            <w:r w:rsidRPr="0026621E">
              <w:rPr>
                <w:i/>
              </w:rPr>
              <w:t>)</w:t>
            </w: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Pr="00B57D85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063C4A">
            <w:pPr>
              <w:rPr>
                <w:b/>
              </w:rPr>
            </w:pPr>
          </w:p>
        </w:tc>
        <w:tc>
          <w:tcPr>
            <w:tcW w:w="4675" w:type="dxa"/>
          </w:tcPr>
          <w:p w:rsidR="00327DB7" w:rsidRPr="00063C4A" w:rsidRDefault="00327DB7" w:rsidP="00253ED9">
            <w:pPr>
              <w:jc w:val="center"/>
              <w:rPr>
                <w:b/>
              </w:rPr>
            </w:pPr>
            <w:r w:rsidRPr="00063C4A">
              <w:rPr>
                <w:b/>
              </w:rPr>
              <w:t>I. Founding the New Nation, c. 33,000 B.C.-A.D. 1783</w:t>
            </w:r>
          </w:p>
          <w:p w:rsidR="00327DB7" w:rsidRDefault="00327DB7" w:rsidP="00327DB7">
            <w:r w:rsidRPr="002112CF">
              <w:t xml:space="preserve">1. New World Beginnings, 33,000 B.C.-A.D. 1769 </w:t>
            </w:r>
          </w:p>
          <w:p w:rsidR="00327DB7" w:rsidRDefault="00327DB7" w:rsidP="00327DB7">
            <w:r w:rsidRPr="002112CF">
              <w:t xml:space="preserve">2. The Planting of English America, 1500-1733 </w:t>
            </w:r>
          </w:p>
          <w:p w:rsidR="00327DB7" w:rsidRDefault="00327DB7" w:rsidP="00327DB7">
            <w:r w:rsidRPr="002112CF">
              <w:t xml:space="preserve">3. Settling the Northern Colonies, 1619-1700 </w:t>
            </w:r>
          </w:p>
          <w:p w:rsidR="00327DB7" w:rsidRDefault="00327DB7" w:rsidP="00327DB7">
            <w:r w:rsidRPr="002112CF">
              <w:t xml:space="preserve">4. American Life in the Seventeenth Century, 1607-1692 </w:t>
            </w:r>
          </w:p>
          <w:p w:rsidR="00327DB7" w:rsidRDefault="00327DB7" w:rsidP="00327DB7">
            <w:r w:rsidRPr="002112CF">
              <w:t xml:space="preserve">5. Colonial Society on the Eve of Revolution, 1700-1775 </w:t>
            </w:r>
          </w:p>
          <w:p w:rsidR="00327DB7" w:rsidRDefault="00327DB7" w:rsidP="00327DB7">
            <w:r w:rsidRPr="002112CF">
              <w:t xml:space="preserve">6. The Duel for North America, 1608-1763 </w:t>
            </w:r>
          </w:p>
          <w:p w:rsidR="00327DB7" w:rsidRDefault="00327DB7" w:rsidP="00327DB7">
            <w:r w:rsidRPr="002112CF">
              <w:t xml:space="preserve">7. The Road to Revolution, 1763-1775 </w:t>
            </w:r>
          </w:p>
          <w:p w:rsidR="00327DB7" w:rsidRDefault="00327DB7" w:rsidP="00327DB7">
            <w:r w:rsidRPr="002112CF">
              <w:t xml:space="preserve">8. America Secedes from the Empire, 1775-1783 </w:t>
            </w:r>
          </w:p>
          <w:p w:rsidR="00327DB7" w:rsidRPr="00063C4A" w:rsidRDefault="00327DB7" w:rsidP="00253ED9">
            <w:pPr>
              <w:jc w:val="center"/>
              <w:rPr>
                <w:b/>
              </w:rPr>
            </w:pPr>
            <w:r w:rsidRPr="00063C4A">
              <w:rPr>
                <w:b/>
              </w:rPr>
              <w:t>II. Building the New Nation, 1776-1860</w:t>
            </w:r>
          </w:p>
          <w:p w:rsidR="00327DB7" w:rsidRDefault="00327DB7" w:rsidP="00327DB7">
            <w:r w:rsidRPr="002112CF">
              <w:t xml:space="preserve">9. The Confederation and the Constitution, 1776-1790 </w:t>
            </w:r>
          </w:p>
          <w:p w:rsidR="00327DB7" w:rsidRDefault="00327DB7" w:rsidP="00327DB7">
            <w:r w:rsidRPr="002112CF">
              <w:t xml:space="preserve">10. Launching the New Ship of State, 1789-1800 </w:t>
            </w:r>
          </w:p>
          <w:p w:rsidR="00327DB7" w:rsidRDefault="00327DB7" w:rsidP="00327DB7"/>
          <w:p w:rsidR="00327DB7" w:rsidRDefault="00253ED9" w:rsidP="00253ED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27DB7" w:rsidTr="00327DB7">
        <w:tc>
          <w:tcPr>
            <w:tcW w:w="4675" w:type="dxa"/>
          </w:tcPr>
          <w:p w:rsidR="00327DB7" w:rsidRPr="00B57D85" w:rsidRDefault="00327DB7" w:rsidP="00327DB7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t>Period 4: 1800–1848</w:t>
            </w:r>
          </w:p>
          <w:p w:rsidR="00327DB7" w:rsidRPr="00D52EE3" w:rsidRDefault="0026621E" w:rsidP="00063C4A">
            <w:pPr>
              <w:rPr>
                <w:i/>
              </w:rPr>
            </w:pPr>
            <w:r w:rsidRPr="00D52EE3">
              <w:rPr>
                <w:i/>
              </w:rPr>
              <w:t>(</w:t>
            </w:r>
            <w:r w:rsidR="00D52EE3" w:rsidRPr="00D52EE3">
              <w:rPr>
                <w:i/>
              </w:rPr>
              <w:t>9</w:t>
            </w:r>
            <w:r w:rsidRPr="00D52EE3">
              <w:rPr>
                <w:i/>
              </w:rPr>
              <w:t>)</w:t>
            </w: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</w:tc>
        <w:tc>
          <w:tcPr>
            <w:tcW w:w="4675" w:type="dxa"/>
          </w:tcPr>
          <w:p w:rsidR="00253ED9" w:rsidRDefault="00253ED9" w:rsidP="00253ED9">
            <w:r w:rsidRPr="002112CF">
              <w:t xml:space="preserve">11. The Triumphs and Travails of the Jeffersonian Republic, 1800-1812 </w:t>
            </w:r>
          </w:p>
          <w:p w:rsidR="00253ED9" w:rsidRDefault="00253ED9" w:rsidP="00253ED9">
            <w:r w:rsidRPr="002112CF">
              <w:t xml:space="preserve">12. The Second War for Independence and the Upsurge of Nationalism, 1812-1824 </w:t>
            </w:r>
          </w:p>
          <w:p w:rsidR="00253ED9" w:rsidRDefault="00253ED9" w:rsidP="00253ED9">
            <w:r w:rsidRPr="002112CF">
              <w:t xml:space="preserve">13. The Rise of a Mass Democracy, 1824-1840 </w:t>
            </w:r>
          </w:p>
          <w:p w:rsidR="00253ED9" w:rsidRDefault="00253ED9" w:rsidP="00253ED9">
            <w:r w:rsidRPr="002112CF">
              <w:t xml:space="preserve">14. Forging the National Economy, 1790-1860 </w:t>
            </w:r>
          </w:p>
          <w:p w:rsidR="00253ED9" w:rsidRDefault="00253ED9" w:rsidP="00253ED9">
            <w:r w:rsidRPr="002112CF">
              <w:t xml:space="preserve">15. The Ferment of Reform and Culture, 1790-1860 </w:t>
            </w:r>
          </w:p>
          <w:p w:rsidR="00253ED9" w:rsidRPr="00063C4A" w:rsidRDefault="00253ED9" w:rsidP="00253ED9">
            <w:pPr>
              <w:jc w:val="center"/>
              <w:rPr>
                <w:b/>
              </w:rPr>
            </w:pPr>
            <w:r w:rsidRPr="00063C4A">
              <w:rPr>
                <w:b/>
              </w:rPr>
              <w:t>III. Testing the New Nation, 1820-1877</w:t>
            </w:r>
          </w:p>
          <w:p w:rsidR="00253ED9" w:rsidRDefault="00253ED9" w:rsidP="00253ED9">
            <w:r w:rsidRPr="002112CF">
              <w:t xml:space="preserve">16. The South and the Slavery Controversy, 1793-1860 </w:t>
            </w:r>
          </w:p>
          <w:p w:rsidR="00253ED9" w:rsidRDefault="00253ED9" w:rsidP="00253ED9">
            <w:r w:rsidRPr="002112CF">
              <w:t xml:space="preserve">17. Manifest Destiny and Its Legacy, 1841-1848 </w:t>
            </w:r>
          </w:p>
          <w:p w:rsidR="00327DB7" w:rsidRDefault="00253ED9" w:rsidP="00253ED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27DB7" w:rsidTr="00327DB7">
        <w:tc>
          <w:tcPr>
            <w:tcW w:w="4675" w:type="dxa"/>
          </w:tcPr>
          <w:p w:rsidR="00327DB7" w:rsidRDefault="00327DB7" w:rsidP="00327DB7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t>Period 5: 1844–1877</w:t>
            </w:r>
          </w:p>
          <w:p w:rsidR="00327DB7" w:rsidRPr="0026621E" w:rsidRDefault="0026621E" w:rsidP="00327DB7">
            <w:pPr>
              <w:rPr>
                <w:i/>
              </w:rPr>
            </w:pPr>
            <w:r w:rsidRPr="0026621E">
              <w:rPr>
                <w:i/>
              </w:rPr>
              <w:t>(</w:t>
            </w:r>
            <w:r w:rsidR="00D52EE3">
              <w:rPr>
                <w:i/>
              </w:rPr>
              <w:t>10</w:t>
            </w:r>
            <w:r w:rsidRPr="0026621E">
              <w:rPr>
                <w:i/>
              </w:rPr>
              <w:t>)</w:t>
            </w: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063C4A">
            <w:pPr>
              <w:rPr>
                <w:b/>
              </w:rPr>
            </w:pPr>
          </w:p>
        </w:tc>
        <w:tc>
          <w:tcPr>
            <w:tcW w:w="4675" w:type="dxa"/>
          </w:tcPr>
          <w:p w:rsidR="00253ED9" w:rsidRDefault="00253ED9" w:rsidP="00253ED9">
            <w:r w:rsidRPr="002112CF">
              <w:t xml:space="preserve">18. Renewing the Sectional Struggle, 1848-1854 </w:t>
            </w:r>
          </w:p>
          <w:p w:rsidR="00253ED9" w:rsidRDefault="00253ED9" w:rsidP="00253ED9">
            <w:r w:rsidRPr="002112CF">
              <w:t xml:space="preserve">19. Drifting Toward Disunion, 1854-1861 </w:t>
            </w:r>
          </w:p>
          <w:p w:rsidR="00253ED9" w:rsidRDefault="00253ED9" w:rsidP="00253ED9">
            <w:r w:rsidRPr="002112CF">
              <w:t xml:space="preserve">20. Girding for War: The North and the South, 1861-1865 </w:t>
            </w:r>
          </w:p>
          <w:p w:rsidR="00253ED9" w:rsidRDefault="00253ED9" w:rsidP="00253ED9">
            <w:r w:rsidRPr="002112CF">
              <w:t xml:space="preserve">21. The Furnace of Civil War, 1861-1865 </w:t>
            </w:r>
          </w:p>
          <w:p w:rsidR="00253ED9" w:rsidRDefault="00253ED9" w:rsidP="00253ED9">
            <w:r w:rsidRPr="002112CF">
              <w:t xml:space="preserve">22. The Ordeal of Reconstruction, 1865-1877 </w:t>
            </w:r>
          </w:p>
          <w:p w:rsidR="00327DB7" w:rsidRDefault="00253ED9" w:rsidP="00253ED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27DB7" w:rsidTr="00327DB7">
        <w:tc>
          <w:tcPr>
            <w:tcW w:w="4675" w:type="dxa"/>
          </w:tcPr>
          <w:p w:rsidR="00327DB7" w:rsidRPr="00B57D85" w:rsidRDefault="00327DB7" w:rsidP="00327DB7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t>Period 6: 1865–1898</w:t>
            </w:r>
          </w:p>
          <w:p w:rsidR="00327DB7" w:rsidRPr="0026621E" w:rsidRDefault="0026621E" w:rsidP="00063C4A">
            <w:pPr>
              <w:rPr>
                <w:i/>
              </w:rPr>
            </w:pPr>
            <w:r w:rsidRPr="0026621E">
              <w:rPr>
                <w:i/>
              </w:rPr>
              <w:t>(1</w:t>
            </w:r>
            <w:r w:rsidR="00D52EE3">
              <w:rPr>
                <w:i/>
              </w:rPr>
              <w:t>0</w:t>
            </w:r>
            <w:r w:rsidRPr="0026621E">
              <w:rPr>
                <w:i/>
              </w:rPr>
              <w:t>)</w:t>
            </w: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</w:tc>
        <w:tc>
          <w:tcPr>
            <w:tcW w:w="4675" w:type="dxa"/>
          </w:tcPr>
          <w:p w:rsidR="00253ED9" w:rsidRPr="00063C4A" w:rsidRDefault="00253ED9" w:rsidP="00253ED9">
            <w:pPr>
              <w:jc w:val="center"/>
              <w:rPr>
                <w:b/>
              </w:rPr>
            </w:pPr>
            <w:r w:rsidRPr="00063C4A">
              <w:rPr>
                <w:b/>
              </w:rPr>
              <w:t>IV. Forging an Industrial Society, 1865-1899</w:t>
            </w:r>
          </w:p>
          <w:p w:rsidR="00253ED9" w:rsidRDefault="00253ED9" w:rsidP="00253ED9">
            <w:r w:rsidRPr="002112CF">
              <w:t xml:space="preserve">23. Political Paralysis in the Gilded Age, 1869-1896 </w:t>
            </w:r>
          </w:p>
          <w:p w:rsidR="00253ED9" w:rsidRDefault="00253ED9" w:rsidP="00253ED9">
            <w:r w:rsidRPr="002112CF">
              <w:t xml:space="preserve">24. Industry Comes of Age, 1865-1900 </w:t>
            </w:r>
          </w:p>
          <w:p w:rsidR="00253ED9" w:rsidRDefault="00253ED9" w:rsidP="00253ED9">
            <w:r w:rsidRPr="002112CF">
              <w:t xml:space="preserve">25. America Moves to the City, 1865-1900 </w:t>
            </w:r>
          </w:p>
          <w:p w:rsidR="00253ED9" w:rsidRDefault="00253ED9" w:rsidP="00253ED9">
            <w:r w:rsidRPr="002112CF">
              <w:t xml:space="preserve">26. The Great West and the Agricultural Revolution, 1865-1896 </w:t>
            </w:r>
          </w:p>
          <w:p w:rsidR="00327DB7" w:rsidRDefault="00253ED9" w:rsidP="00253ED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7DB7" w:rsidTr="00327DB7">
        <w:tc>
          <w:tcPr>
            <w:tcW w:w="4675" w:type="dxa"/>
          </w:tcPr>
          <w:p w:rsidR="00327DB7" w:rsidRPr="00B57D85" w:rsidRDefault="00327DB7" w:rsidP="00327DB7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lastRenderedPageBreak/>
              <w:t>Period 7: 1890–1945</w:t>
            </w:r>
          </w:p>
          <w:p w:rsidR="00327DB7" w:rsidRPr="0026621E" w:rsidRDefault="0026621E" w:rsidP="00063C4A">
            <w:pPr>
              <w:rPr>
                <w:i/>
              </w:rPr>
            </w:pPr>
            <w:r w:rsidRPr="0026621E">
              <w:rPr>
                <w:i/>
              </w:rPr>
              <w:t>(</w:t>
            </w:r>
            <w:r>
              <w:rPr>
                <w:i/>
              </w:rPr>
              <w:t>1</w:t>
            </w:r>
            <w:r w:rsidR="00D52EE3">
              <w:rPr>
                <w:i/>
              </w:rPr>
              <w:t>4</w:t>
            </w:r>
            <w:r w:rsidRPr="0026621E">
              <w:rPr>
                <w:i/>
              </w:rPr>
              <w:t>)</w:t>
            </w: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</w:tc>
        <w:tc>
          <w:tcPr>
            <w:tcW w:w="4675" w:type="dxa"/>
          </w:tcPr>
          <w:p w:rsidR="00253ED9" w:rsidRDefault="00253ED9" w:rsidP="00253ED9">
            <w:r w:rsidRPr="002112CF">
              <w:t xml:space="preserve">27. The Path of Empire, 1890-1899 </w:t>
            </w:r>
          </w:p>
          <w:p w:rsidR="00253ED9" w:rsidRPr="00063C4A" w:rsidRDefault="00253ED9" w:rsidP="00253ED9">
            <w:pPr>
              <w:jc w:val="center"/>
              <w:rPr>
                <w:b/>
              </w:rPr>
            </w:pPr>
            <w:r w:rsidRPr="00063C4A">
              <w:rPr>
                <w:b/>
              </w:rPr>
              <w:t>V. Struggling for Justice at Home and Abroad, 1899-1945</w:t>
            </w:r>
          </w:p>
          <w:p w:rsidR="00253ED9" w:rsidRDefault="00253ED9" w:rsidP="00253ED9">
            <w:r w:rsidRPr="002112CF">
              <w:t xml:space="preserve">28. America on the World Stage, 1899-1909 </w:t>
            </w:r>
          </w:p>
          <w:p w:rsidR="00253ED9" w:rsidRDefault="00253ED9" w:rsidP="00253ED9">
            <w:r w:rsidRPr="002112CF">
              <w:t xml:space="preserve">29. Progressivism and the Republican Roosevelt, 1901-1912 </w:t>
            </w:r>
          </w:p>
          <w:p w:rsidR="00253ED9" w:rsidRDefault="00253ED9" w:rsidP="00253ED9">
            <w:r w:rsidRPr="002112CF">
              <w:t xml:space="preserve">30. Wilsonian Progressivism at Home and Abroad, 1912-1916 </w:t>
            </w:r>
          </w:p>
          <w:p w:rsidR="00253ED9" w:rsidRDefault="00253ED9" w:rsidP="00253ED9">
            <w:r w:rsidRPr="002112CF">
              <w:t xml:space="preserve">31. The War to End War, 1917-1918 </w:t>
            </w:r>
          </w:p>
          <w:p w:rsidR="00253ED9" w:rsidRDefault="00253ED9" w:rsidP="00253ED9">
            <w:r w:rsidRPr="002112CF">
              <w:t xml:space="preserve">32. American Life in the Roaring Twenties, 1919-1929 </w:t>
            </w:r>
          </w:p>
          <w:p w:rsidR="00253ED9" w:rsidRDefault="00253ED9" w:rsidP="00253ED9">
            <w:r w:rsidRPr="002112CF">
              <w:t xml:space="preserve">33. The Politics of Boom and Bust, 1920-1932 </w:t>
            </w:r>
          </w:p>
          <w:p w:rsidR="00253ED9" w:rsidRDefault="00253ED9" w:rsidP="00253ED9">
            <w:r w:rsidRPr="002112CF">
              <w:t xml:space="preserve">34. The Great Depression and the New Deal, 1933-1939 </w:t>
            </w:r>
          </w:p>
          <w:p w:rsidR="00253ED9" w:rsidRDefault="00253ED9" w:rsidP="00253ED9">
            <w:r w:rsidRPr="002112CF">
              <w:t xml:space="preserve">35. Franklin D. Roosevelt and the Shadow of War, 1933-1941 </w:t>
            </w:r>
          </w:p>
          <w:p w:rsidR="00327DB7" w:rsidRDefault="00253ED9" w:rsidP="00253ED9">
            <w:r w:rsidRPr="002112CF">
              <w:t>36. America in World War II, 1941-1945</w:t>
            </w:r>
          </w:p>
          <w:p w:rsidR="00253ED9" w:rsidRPr="00253ED9" w:rsidRDefault="00253ED9" w:rsidP="00253ED9">
            <w:pPr>
              <w:jc w:val="right"/>
              <w:rPr>
                <w:b/>
              </w:rPr>
            </w:pPr>
            <w:r w:rsidRPr="00253ED9">
              <w:rPr>
                <w:b/>
              </w:rPr>
              <w:t>10</w:t>
            </w:r>
          </w:p>
        </w:tc>
      </w:tr>
      <w:tr w:rsidR="00327DB7" w:rsidTr="00327DB7">
        <w:tc>
          <w:tcPr>
            <w:tcW w:w="4675" w:type="dxa"/>
          </w:tcPr>
          <w:p w:rsidR="00327DB7" w:rsidRDefault="00327DB7" w:rsidP="00327DB7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t>Period 8: 1945–1980</w:t>
            </w:r>
          </w:p>
          <w:p w:rsidR="00327DB7" w:rsidRPr="0026621E" w:rsidRDefault="0026621E" w:rsidP="00327DB7">
            <w:pPr>
              <w:rPr>
                <w:i/>
              </w:rPr>
            </w:pPr>
            <w:r w:rsidRPr="0026621E">
              <w:rPr>
                <w:i/>
              </w:rPr>
              <w:t>(1</w:t>
            </w:r>
            <w:r w:rsidR="00D52EE3">
              <w:rPr>
                <w:i/>
              </w:rPr>
              <w:t>0</w:t>
            </w:r>
            <w:r w:rsidRPr="0026621E">
              <w:rPr>
                <w:i/>
              </w:rPr>
              <w:t>)</w:t>
            </w: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Pr="00B57D85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063C4A">
            <w:pPr>
              <w:rPr>
                <w:b/>
              </w:rPr>
            </w:pPr>
          </w:p>
        </w:tc>
        <w:tc>
          <w:tcPr>
            <w:tcW w:w="4675" w:type="dxa"/>
          </w:tcPr>
          <w:p w:rsidR="00253ED9" w:rsidRPr="00063C4A" w:rsidRDefault="00253ED9" w:rsidP="00253ED9">
            <w:pPr>
              <w:jc w:val="center"/>
              <w:rPr>
                <w:b/>
              </w:rPr>
            </w:pPr>
            <w:r w:rsidRPr="00063C4A">
              <w:rPr>
                <w:b/>
              </w:rPr>
              <w:t>VI. Creating Modern America, 1945 to the Present</w:t>
            </w:r>
          </w:p>
          <w:p w:rsidR="00253ED9" w:rsidRDefault="00253ED9" w:rsidP="00253ED9">
            <w:r w:rsidRPr="002112CF">
              <w:t xml:space="preserve">37. The Cold War Begins, 1945-1952 </w:t>
            </w:r>
          </w:p>
          <w:p w:rsidR="00253ED9" w:rsidRDefault="00253ED9" w:rsidP="00253ED9">
            <w:r w:rsidRPr="002112CF">
              <w:t xml:space="preserve">38. The Eisenhower Era, 1952-1960 </w:t>
            </w:r>
          </w:p>
          <w:p w:rsidR="00253ED9" w:rsidRDefault="00253ED9" w:rsidP="00253ED9">
            <w:r w:rsidRPr="002112CF">
              <w:t xml:space="preserve">39. The Stormy Sixties, 1960-1968 </w:t>
            </w:r>
          </w:p>
          <w:p w:rsidR="00253ED9" w:rsidRDefault="00253ED9" w:rsidP="00253ED9">
            <w:r w:rsidRPr="002112CF">
              <w:t xml:space="preserve">40. The Stalemated Seventies, 1968-1980 </w:t>
            </w:r>
          </w:p>
          <w:p w:rsidR="00327DB7" w:rsidRDefault="00253ED9" w:rsidP="00253ED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7DB7" w:rsidTr="00327DB7">
        <w:tc>
          <w:tcPr>
            <w:tcW w:w="4675" w:type="dxa"/>
          </w:tcPr>
          <w:p w:rsidR="00327DB7" w:rsidRDefault="00327DB7" w:rsidP="00253ED9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t>Period 9: 1980–Present</w:t>
            </w:r>
          </w:p>
          <w:p w:rsidR="0026621E" w:rsidRDefault="0026621E" w:rsidP="0026621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</w:t>
            </w:r>
            <w:r w:rsidR="00D52EE3">
              <w:rPr>
                <w:rFonts w:asciiTheme="majorHAnsi" w:hAnsiTheme="majorHAnsi"/>
                <w:i/>
              </w:rPr>
              <w:t>4</w:t>
            </w:r>
            <w:r>
              <w:rPr>
                <w:rFonts w:asciiTheme="majorHAnsi" w:hAnsiTheme="majorHAnsi"/>
                <w:i/>
              </w:rPr>
              <w:t>)</w:t>
            </w:r>
          </w:p>
          <w:p w:rsidR="00253ED9" w:rsidRPr="00253ED9" w:rsidRDefault="00253ED9" w:rsidP="0026621E">
            <w:pPr>
              <w:jc w:val="right"/>
              <w:rPr>
                <w:rFonts w:asciiTheme="majorHAnsi" w:hAnsiTheme="majorHAnsi"/>
                <w:b/>
              </w:rPr>
            </w:pPr>
            <w:r w:rsidRPr="00253ED9">
              <w:rPr>
                <w:rFonts w:asciiTheme="majorHAnsi" w:hAnsiTheme="majorHAnsi"/>
                <w:i/>
              </w:rPr>
              <w:t>Test week of 4/3-8</w:t>
            </w:r>
          </w:p>
        </w:tc>
        <w:tc>
          <w:tcPr>
            <w:tcW w:w="4675" w:type="dxa"/>
          </w:tcPr>
          <w:p w:rsidR="00253ED9" w:rsidRDefault="00253ED9" w:rsidP="00253ED9">
            <w:r>
              <w:t>41</w:t>
            </w:r>
            <w:r w:rsidRPr="002112CF">
              <w:t xml:space="preserve">. The Resurgence of Conservatism, 1980-2000 </w:t>
            </w:r>
          </w:p>
          <w:p w:rsidR="00253ED9" w:rsidRDefault="00253ED9" w:rsidP="00253ED9">
            <w:r w:rsidRPr="002112CF">
              <w:t>42. The American People Face a New Century</w:t>
            </w:r>
          </w:p>
          <w:p w:rsidR="00327DB7" w:rsidRDefault="00253ED9" w:rsidP="00253ED9">
            <w:pPr>
              <w:jc w:val="right"/>
              <w:rPr>
                <w:b/>
              </w:rPr>
            </w:pPr>
            <w:r w:rsidRPr="00253ED9">
              <w:rPr>
                <w:b/>
              </w:rPr>
              <w:t>2</w:t>
            </w:r>
          </w:p>
        </w:tc>
      </w:tr>
    </w:tbl>
    <w:p w:rsidR="00327DB7" w:rsidRDefault="00327DB7">
      <w:pPr>
        <w:spacing w:after="0"/>
      </w:pPr>
    </w:p>
    <w:sectPr w:rsidR="00327DB7" w:rsidSect="00253ED9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18" w:rsidRDefault="009B5F18" w:rsidP="00BE7BAD">
      <w:pPr>
        <w:spacing w:after="0" w:line="240" w:lineRule="auto"/>
      </w:pPr>
      <w:r>
        <w:separator/>
      </w:r>
    </w:p>
  </w:endnote>
  <w:endnote w:type="continuationSeparator" w:id="0">
    <w:p w:rsidR="009B5F18" w:rsidRDefault="009B5F18" w:rsidP="00BE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18" w:rsidRDefault="009B5F18" w:rsidP="00BE7BAD">
      <w:pPr>
        <w:spacing w:after="0" w:line="240" w:lineRule="auto"/>
      </w:pPr>
      <w:r>
        <w:separator/>
      </w:r>
    </w:p>
  </w:footnote>
  <w:footnote w:type="continuationSeparator" w:id="0">
    <w:p w:rsidR="009B5F18" w:rsidRDefault="009B5F18" w:rsidP="00BE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AD" w:rsidRDefault="00BE7BAD">
    <w:pPr>
      <w:pStyle w:val="Header"/>
    </w:pPr>
    <w:r>
      <w:t>APUSH Periods and corresponding American Pageant chapters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CF"/>
    <w:rsid w:val="00063C4A"/>
    <w:rsid w:val="002112CF"/>
    <w:rsid w:val="00253ED9"/>
    <w:rsid w:val="0026621E"/>
    <w:rsid w:val="00327DB7"/>
    <w:rsid w:val="005B28B4"/>
    <w:rsid w:val="00871429"/>
    <w:rsid w:val="00983CE3"/>
    <w:rsid w:val="009B5F18"/>
    <w:rsid w:val="00BE7BAD"/>
    <w:rsid w:val="00D52EE3"/>
    <w:rsid w:val="00E2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BAD"/>
  </w:style>
  <w:style w:type="paragraph" w:styleId="Footer">
    <w:name w:val="footer"/>
    <w:basedOn w:val="Normal"/>
    <w:link w:val="FooterChar"/>
    <w:uiPriority w:val="99"/>
    <w:unhideWhenUsed/>
    <w:rsid w:val="00BE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B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BAD"/>
  </w:style>
  <w:style w:type="paragraph" w:styleId="Footer">
    <w:name w:val="footer"/>
    <w:basedOn w:val="Normal"/>
    <w:link w:val="FooterChar"/>
    <w:uiPriority w:val="99"/>
    <w:unhideWhenUsed/>
    <w:rsid w:val="00BE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Catherine R.</dc:creator>
  <cp:keywords/>
  <dc:description/>
  <cp:lastModifiedBy>Jennifer Warner</cp:lastModifiedBy>
  <cp:revision>2</cp:revision>
  <dcterms:created xsi:type="dcterms:W3CDTF">2018-12-09T09:27:00Z</dcterms:created>
  <dcterms:modified xsi:type="dcterms:W3CDTF">2018-12-09T09:27:00Z</dcterms:modified>
</cp:coreProperties>
</file>